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9D8" w:rsidRDefault="00D12D0D" w:rsidP="00D23603">
      <w:pPr>
        <w:pStyle w:val="a3"/>
        <w:ind w:leftChars="0" w:left="0"/>
        <w:rPr>
          <w:rFonts w:ascii="標楷體" w:eastAsia="標楷體" w:hAnsi="標楷體"/>
          <w:b/>
          <w:sz w:val="32"/>
          <w:szCs w:val="32"/>
        </w:rPr>
      </w:pPr>
      <w:r>
        <w:rPr>
          <w:rFonts w:ascii="標楷體" w:eastAsia="標楷體" w:hAnsi="標楷體"/>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-255905</wp:posOffset>
                </wp:positionH>
                <wp:positionV relativeFrom="paragraph">
                  <wp:posOffset>-452120</wp:posOffset>
                </wp:positionV>
                <wp:extent cx="1434465" cy="1288415"/>
                <wp:effectExtent l="10795" t="5080" r="12065"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28841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E49D8" w:rsidRDefault="00DE49D8">
                            <w:r w:rsidRPr="00DE49D8">
                              <w:rPr>
                                <w:rFonts w:hint="eastAsia"/>
                                <w:noProof/>
                              </w:rPr>
                              <w:drawing>
                                <wp:inline distT="0" distB="0" distL="0" distR="0">
                                  <wp:extent cx="1207770" cy="1173480"/>
                                  <wp:effectExtent l="19050" t="0" r="0" b="0"/>
                                  <wp:docPr id="3" name="圖片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1208099" cy="1173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20.15pt;margin-top:-35.6pt;width:112.95pt;height:10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" filled="f" strokecolor="white [3212]">
                <v:textbox>
                  <w:txbxContent>
                    <w:p w:rsidR="00DE49D8" w:rsidRDefault="00DE49D8">
                      <w:r w:rsidRPr="00DE49D8">
                        <w:rPr>
                          <w:rFonts w:hint="eastAsia"/>
                          <w:noProof/>
                        </w:rPr>
                        <w:drawing>
                          <wp:inline distT="0" distB="0" distL="0" distR="0">
                            <wp:extent cx="1207770" cy="1173480"/>
                            <wp:effectExtent l="19050" t="0" r="0" b="0"/>
                            <wp:docPr id="3" name="圖片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1208099" cy="1173800"/>
                                    </a:xfrm>
                                    <a:prstGeom prst="rect">
                                      <a:avLst/>
                                    </a:prstGeom>
                                  </pic:spPr>
                                </pic:pic>
                              </a:graphicData>
                            </a:graphic>
                          </wp:inline>
                        </w:drawing>
                      </w:r>
                    </w:p>
                  </w:txbxContent>
                </v:textbox>
                <w10:wrap type="square"/>
              </v:shape>
            </w:pict>
          </mc:Fallback>
        </mc:AlternateContent>
      </w:r>
      <w:r w:rsidR="00D23603">
        <w:rPr>
          <w:rFonts w:ascii="標楷體" w:eastAsia="標楷體" w:hAnsi="標楷體" w:hint="eastAsia"/>
          <w:b/>
          <w:sz w:val="32"/>
          <w:szCs w:val="32"/>
        </w:rPr>
        <w:t xml:space="preserve">            </w:t>
      </w:r>
      <w:r w:rsidR="002F776E" w:rsidRPr="006353E7">
        <w:rPr>
          <w:rFonts w:ascii="標楷體" w:eastAsia="標楷體" w:hAnsi="標楷體" w:hint="eastAsia"/>
          <w:b/>
          <w:sz w:val="32"/>
          <w:szCs w:val="32"/>
        </w:rPr>
        <w:t>中華民國解剖學學會</w:t>
      </w:r>
    </w:p>
    <w:p w:rsidR="002F776E" w:rsidRPr="00DE49D8" w:rsidRDefault="002F776E" w:rsidP="00D23603">
      <w:pPr>
        <w:pStyle w:val="a3"/>
        <w:ind w:leftChars="0" w:left="0"/>
        <w:rPr>
          <w:rFonts w:ascii="標楷體" w:eastAsia="標楷體" w:hAnsi="標楷體"/>
          <w:b/>
          <w:sz w:val="32"/>
          <w:szCs w:val="32"/>
        </w:rPr>
      </w:pPr>
      <w:proofErr w:type="gramStart"/>
      <w:r w:rsidRPr="006353E7">
        <w:rPr>
          <w:rFonts w:ascii="標楷體" w:eastAsia="標楷體" w:hAnsi="標楷體" w:hint="eastAsia"/>
          <w:b/>
          <w:sz w:val="32"/>
          <w:szCs w:val="32"/>
        </w:rPr>
        <w:t>碩</w:t>
      </w:r>
      <w:proofErr w:type="gramEnd"/>
      <w:r w:rsidRPr="006353E7">
        <w:rPr>
          <w:rFonts w:ascii="標楷體" w:eastAsia="標楷體" w:hAnsi="標楷體" w:hint="eastAsia"/>
          <w:b/>
          <w:sz w:val="32"/>
          <w:szCs w:val="32"/>
        </w:rPr>
        <w:t>博士研究生</w:t>
      </w:r>
      <w:r w:rsidR="000738E8">
        <w:rPr>
          <w:rFonts w:ascii="標楷體" w:eastAsia="標楷體" w:hAnsi="標楷體" w:hint="eastAsia"/>
          <w:b/>
          <w:sz w:val="32"/>
          <w:szCs w:val="32"/>
        </w:rPr>
        <w:t>學生會員</w:t>
      </w:r>
      <w:r w:rsidR="00DE49D8">
        <w:rPr>
          <w:rFonts w:ascii="標楷體" w:eastAsia="標楷體" w:hAnsi="標楷體" w:hint="eastAsia"/>
          <w:b/>
          <w:sz w:val="32"/>
          <w:szCs w:val="32"/>
        </w:rPr>
        <w:t xml:space="preserve"> </w:t>
      </w:r>
      <w:r w:rsidRPr="006353E7">
        <w:rPr>
          <w:rFonts w:ascii="標楷體" w:eastAsia="標楷體" w:hAnsi="標楷體" w:hint="eastAsia"/>
          <w:b/>
          <w:sz w:val="32"/>
          <w:szCs w:val="32"/>
        </w:rPr>
        <w:t>學術論文</w:t>
      </w:r>
      <w:r w:rsidR="00A77BB9">
        <w:rPr>
          <w:rFonts w:ascii="標楷體" w:eastAsia="標楷體" w:hAnsi="標楷體" w:hint="eastAsia"/>
          <w:b/>
          <w:sz w:val="32"/>
          <w:szCs w:val="32"/>
        </w:rPr>
        <w:t>口頭報告</w:t>
      </w:r>
      <w:r w:rsidRPr="006353E7">
        <w:rPr>
          <w:rFonts w:ascii="標楷體" w:eastAsia="標楷體" w:hAnsi="標楷體" w:hint="eastAsia"/>
          <w:b/>
          <w:sz w:val="32"/>
          <w:szCs w:val="32"/>
        </w:rPr>
        <w:t>競賽規則</w:t>
      </w:r>
    </w:p>
    <w:p w:rsidR="002F776E" w:rsidRPr="00FF2939" w:rsidRDefault="002F776E" w:rsidP="001A0E67">
      <w:pPr>
        <w:pStyle w:val="a3"/>
        <w:numPr>
          <w:ilvl w:val="0"/>
          <w:numId w:val="3"/>
        </w:numPr>
        <w:ind w:leftChars="0" w:left="482" w:hanging="482"/>
        <w:rPr>
          <w:rFonts w:ascii="標楷體" w:eastAsia="標楷體" w:hAnsi="標楷體"/>
          <w:b/>
          <w:sz w:val="28"/>
          <w:szCs w:val="28"/>
        </w:rPr>
      </w:pPr>
      <w:r w:rsidRPr="00FF2939">
        <w:rPr>
          <w:rFonts w:ascii="標楷體" w:eastAsia="標楷體" w:hAnsi="標楷體" w:hint="eastAsia"/>
          <w:b/>
          <w:sz w:val="28"/>
          <w:szCs w:val="28"/>
        </w:rPr>
        <w:t>宗旨：</w:t>
      </w:r>
    </w:p>
    <w:p w:rsidR="002F776E" w:rsidRDefault="002F776E" w:rsidP="00FF2939">
      <w:pPr>
        <w:ind w:leftChars="198" w:left="475" w:firstLine="28"/>
        <w:jc w:val="both"/>
        <w:rPr>
          <w:rFonts w:ascii="標楷體" w:eastAsia="標楷體" w:hAnsi="標楷體"/>
          <w:sz w:val="28"/>
          <w:szCs w:val="28"/>
        </w:rPr>
      </w:pPr>
      <w:r w:rsidRPr="00FF2939">
        <w:rPr>
          <w:rFonts w:ascii="標楷體" w:eastAsia="標楷體" w:hAnsi="標楷體" w:hint="eastAsia"/>
          <w:sz w:val="28"/>
          <w:szCs w:val="28"/>
        </w:rPr>
        <w:t>鼓勵</w:t>
      </w:r>
      <w:r w:rsidR="000738E8" w:rsidRPr="00FF2939">
        <w:rPr>
          <w:rFonts w:ascii="標楷體" w:eastAsia="標楷體" w:hAnsi="標楷體" w:hint="eastAsia"/>
          <w:sz w:val="28"/>
          <w:szCs w:val="28"/>
        </w:rPr>
        <w:t>中華民國解剖學學會（以下簡稱本會）</w:t>
      </w:r>
      <w:r w:rsidRPr="00FF2939">
        <w:rPr>
          <w:rFonts w:ascii="標楷體" w:eastAsia="標楷體" w:hAnsi="標楷體" w:hint="eastAsia"/>
          <w:sz w:val="28"/>
          <w:szCs w:val="28"/>
        </w:rPr>
        <w:t>各大學及獨立醫學院解剖學相關研究所</w:t>
      </w:r>
      <w:proofErr w:type="gramStart"/>
      <w:r w:rsidRPr="00FF2939">
        <w:rPr>
          <w:rFonts w:ascii="標楷體" w:eastAsia="標楷體" w:hAnsi="標楷體" w:hint="eastAsia"/>
          <w:sz w:val="28"/>
          <w:szCs w:val="28"/>
        </w:rPr>
        <w:t>碩</w:t>
      </w:r>
      <w:proofErr w:type="gramEnd"/>
      <w:r w:rsidRPr="00FF2939">
        <w:rPr>
          <w:rFonts w:ascii="標楷體" w:eastAsia="標楷體" w:hAnsi="標楷體" w:hint="eastAsia"/>
          <w:sz w:val="28"/>
          <w:szCs w:val="28"/>
        </w:rPr>
        <w:t>博士班研究生</w:t>
      </w:r>
      <w:r w:rsidR="000738E8" w:rsidRPr="00FF2939">
        <w:rPr>
          <w:rFonts w:ascii="標楷體" w:eastAsia="標楷體" w:hAnsi="標楷體" w:hint="eastAsia"/>
          <w:sz w:val="28"/>
          <w:szCs w:val="28"/>
        </w:rPr>
        <w:t>學生會員</w:t>
      </w:r>
      <w:r w:rsidRPr="00FF2939">
        <w:rPr>
          <w:rFonts w:ascii="標楷體" w:eastAsia="標楷體" w:hAnsi="標楷體" w:hint="eastAsia"/>
          <w:sz w:val="28"/>
          <w:szCs w:val="28"/>
        </w:rPr>
        <w:t>，積極參與生物醫學聯合學術年會，發表論文。</w:t>
      </w:r>
    </w:p>
    <w:p w:rsidR="007D2AC7" w:rsidRPr="007D2AC7" w:rsidRDefault="007D2AC7" w:rsidP="00FF2939">
      <w:pPr>
        <w:ind w:leftChars="198" w:left="475" w:firstLine="28"/>
        <w:jc w:val="both"/>
        <w:rPr>
          <w:rFonts w:ascii="標楷體" w:eastAsia="標楷體" w:hAnsi="標楷體"/>
          <w:sz w:val="28"/>
          <w:szCs w:val="28"/>
          <w:u w:val="single"/>
        </w:rPr>
      </w:pPr>
      <w:r w:rsidRPr="007D2AC7">
        <w:rPr>
          <w:rFonts w:ascii="標楷體" w:eastAsia="標楷體" w:hAnsi="標楷體" w:hint="eastAsia"/>
          <w:sz w:val="28"/>
          <w:szCs w:val="28"/>
          <w:u w:val="single"/>
        </w:rPr>
        <w:t>2021年第三十五屆生物醫學聯合學術年會將於2021年03月27日 ~ 2021年03月28日假國防醫學院舉行。</w:t>
      </w:r>
    </w:p>
    <w:p w:rsidR="002F776E" w:rsidRPr="00FF2939" w:rsidRDefault="002F776E" w:rsidP="00FF2939">
      <w:pPr>
        <w:pStyle w:val="a3"/>
        <w:numPr>
          <w:ilvl w:val="0"/>
          <w:numId w:val="3"/>
        </w:numPr>
        <w:tabs>
          <w:tab w:val="left" w:pos="567"/>
        </w:tabs>
        <w:ind w:leftChars="0"/>
        <w:rPr>
          <w:rFonts w:ascii="標楷體" w:eastAsia="標楷體" w:hAnsi="標楷體"/>
          <w:b/>
          <w:sz w:val="28"/>
          <w:szCs w:val="28"/>
        </w:rPr>
      </w:pPr>
      <w:r w:rsidRPr="00FF2939">
        <w:rPr>
          <w:rFonts w:ascii="標楷體" w:eastAsia="標楷體" w:hAnsi="標楷體" w:hint="eastAsia"/>
          <w:b/>
          <w:sz w:val="28"/>
          <w:szCs w:val="28"/>
        </w:rPr>
        <w:t>參賽資格：</w:t>
      </w:r>
    </w:p>
    <w:p w:rsidR="00E33CE7" w:rsidRPr="00E33CE7" w:rsidRDefault="002F776E" w:rsidP="00E33CE7">
      <w:pPr>
        <w:pStyle w:val="a3"/>
        <w:numPr>
          <w:ilvl w:val="0"/>
          <w:numId w:val="1"/>
        </w:numPr>
        <w:ind w:leftChars="0" w:left="851" w:hanging="375"/>
        <w:rPr>
          <w:rFonts w:ascii="標楷體" w:eastAsia="標楷體" w:hAnsi="標楷體"/>
          <w:b/>
          <w:spacing w:val="-2"/>
          <w:sz w:val="28"/>
          <w:szCs w:val="28"/>
        </w:rPr>
      </w:pPr>
      <w:r w:rsidRPr="00FF2939">
        <w:rPr>
          <w:rFonts w:ascii="標楷體" w:eastAsia="標楷體" w:hAnsi="標楷體" w:hint="eastAsia"/>
          <w:b/>
          <w:sz w:val="28"/>
          <w:szCs w:val="28"/>
        </w:rPr>
        <w:t>第一作者和通訊指導教授皆須為中華民國解剖學學會會員。</w:t>
      </w:r>
    </w:p>
    <w:p w:rsidR="00EC35B0" w:rsidRPr="00E33CE7" w:rsidRDefault="002F776E" w:rsidP="00E33CE7">
      <w:pPr>
        <w:pStyle w:val="a3"/>
        <w:numPr>
          <w:ilvl w:val="0"/>
          <w:numId w:val="1"/>
        </w:numPr>
        <w:ind w:leftChars="0" w:left="851" w:hanging="375"/>
        <w:rPr>
          <w:rFonts w:ascii="標楷體" w:eastAsia="標楷體" w:hAnsi="標楷體"/>
          <w:b/>
          <w:spacing w:val="-2"/>
          <w:sz w:val="28"/>
          <w:szCs w:val="28"/>
        </w:rPr>
      </w:pPr>
      <w:r w:rsidRPr="00E33CE7">
        <w:rPr>
          <w:rFonts w:ascii="標楷體" w:eastAsia="標楷體" w:hAnsi="標楷體"/>
          <w:sz w:val="28"/>
          <w:szCs w:val="28"/>
        </w:rPr>
        <w:t>中華民國各大學及獨立醫學院</w:t>
      </w:r>
      <w:r w:rsidRPr="00E33CE7">
        <w:rPr>
          <w:rFonts w:ascii="標楷體" w:eastAsia="標楷體" w:hAnsi="標楷體" w:hint="eastAsia"/>
          <w:sz w:val="28"/>
          <w:szCs w:val="28"/>
        </w:rPr>
        <w:t>從事解剖學相關研究之</w:t>
      </w:r>
      <w:r w:rsidR="00E33CE7" w:rsidRPr="00E33CE7">
        <w:rPr>
          <w:rFonts w:ascii="標楷體" w:eastAsia="標楷體" w:hAnsi="標楷體" w:hint="eastAsia"/>
          <w:sz w:val="28"/>
          <w:szCs w:val="28"/>
        </w:rPr>
        <w:t>大學部學生、</w:t>
      </w:r>
      <w:r w:rsidRPr="00E33CE7">
        <w:rPr>
          <w:rFonts w:ascii="標楷體" w:eastAsia="標楷體" w:hAnsi="標楷體"/>
          <w:sz w:val="28"/>
          <w:szCs w:val="28"/>
        </w:rPr>
        <w:t>碩</w:t>
      </w:r>
      <w:r w:rsidR="00E33CE7" w:rsidRPr="00E33CE7">
        <w:rPr>
          <w:rFonts w:ascii="標楷體" w:eastAsia="標楷體" w:hAnsi="標楷體"/>
          <w:color w:val="000000"/>
          <w:sz w:val="28"/>
          <w:szCs w:val="28"/>
        </w:rPr>
        <w:t>士班研究生</w:t>
      </w:r>
      <w:r w:rsidRPr="00E33CE7">
        <w:rPr>
          <w:rFonts w:ascii="標楷體" w:eastAsia="標楷體" w:hAnsi="標楷體"/>
          <w:color w:val="000000"/>
          <w:sz w:val="28"/>
          <w:szCs w:val="28"/>
        </w:rPr>
        <w:t>、博士班研究生</w:t>
      </w:r>
      <w:r w:rsidR="00E33CE7" w:rsidRPr="00E33CE7">
        <w:rPr>
          <w:rFonts w:ascii="標楷體" w:eastAsia="標楷體" w:hAnsi="標楷體" w:hint="eastAsia"/>
          <w:color w:val="000000"/>
          <w:sz w:val="28"/>
          <w:szCs w:val="28"/>
        </w:rPr>
        <w:t>，且於202</w:t>
      </w:r>
      <w:r w:rsidR="007D2AC7">
        <w:rPr>
          <w:rFonts w:ascii="標楷體" w:eastAsia="標楷體" w:hAnsi="標楷體" w:hint="eastAsia"/>
          <w:color w:val="000000"/>
          <w:sz w:val="28"/>
          <w:szCs w:val="28"/>
        </w:rPr>
        <w:t>1</w:t>
      </w:r>
      <w:r w:rsidR="00E33CE7" w:rsidRPr="00E33CE7">
        <w:rPr>
          <w:rFonts w:ascii="標楷體" w:eastAsia="標楷體" w:hAnsi="標楷體" w:hint="eastAsia"/>
          <w:color w:val="000000"/>
          <w:sz w:val="28"/>
          <w:szCs w:val="28"/>
        </w:rPr>
        <w:t>年第三十五屆生物醫學聯合學術年會日仍然</w:t>
      </w:r>
      <w:r w:rsidR="00E33CE7" w:rsidRPr="00E33CE7">
        <w:rPr>
          <w:rFonts w:ascii="標楷體" w:eastAsia="標楷體" w:hAnsi="標楷體"/>
          <w:sz w:val="28"/>
          <w:szCs w:val="28"/>
        </w:rPr>
        <w:t>在學</w:t>
      </w:r>
      <w:r w:rsidRPr="00E33CE7">
        <w:rPr>
          <w:rFonts w:ascii="標楷體" w:eastAsia="標楷體" w:hAnsi="標楷體" w:hint="eastAsia"/>
          <w:color w:val="000000"/>
          <w:sz w:val="28"/>
          <w:szCs w:val="28"/>
        </w:rPr>
        <w:t>或</w:t>
      </w:r>
      <w:r w:rsidR="007D2AC7">
        <w:rPr>
          <w:rFonts w:ascii="標楷體" w:eastAsia="標楷體" w:hAnsi="標楷體" w:hint="eastAsia"/>
          <w:color w:val="000000"/>
          <w:sz w:val="28"/>
          <w:szCs w:val="28"/>
        </w:rPr>
        <w:t>畢業</w:t>
      </w:r>
      <w:proofErr w:type="gramStart"/>
      <w:r w:rsidR="007D2AC7">
        <w:rPr>
          <w:rFonts w:ascii="標楷體" w:eastAsia="標楷體" w:hAnsi="標楷體" w:hint="eastAsia"/>
          <w:color w:val="000000"/>
          <w:sz w:val="28"/>
          <w:szCs w:val="28"/>
        </w:rPr>
        <w:t>三</w:t>
      </w:r>
      <w:proofErr w:type="gramEnd"/>
      <w:r w:rsidR="00E33CE7" w:rsidRPr="00E33CE7">
        <w:rPr>
          <w:rFonts w:ascii="標楷體" w:eastAsia="標楷體" w:hAnsi="標楷體" w:hint="eastAsia"/>
          <w:color w:val="000000"/>
          <w:sz w:val="28"/>
          <w:szCs w:val="28"/>
        </w:rPr>
        <w:t>年內者</w:t>
      </w:r>
      <w:r w:rsidRPr="00E33CE7">
        <w:rPr>
          <w:rFonts w:ascii="標楷體" w:eastAsia="標楷體" w:hAnsi="標楷體"/>
          <w:color w:val="000000"/>
          <w:sz w:val="28"/>
          <w:szCs w:val="28"/>
        </w:rPr>
        <w:t>。</w:t>
      </w:r>
    </w:p>
    <w:p w:rsidR="002F776E" w:rsidRPr="00FF2939" w:rsidRDefault="002F776E" w:rsidP="00FF2939">
      <w:pPr>
        <w:pStyle w:val="a3"/>
        <w:numPr>
          <w:ilvl w:val="0"/>
          <w:numId w:val="3"/>
        </w:numPr>
        <w:tabs>
          <w:tab w:val="left" w:pos="567"/>
        </w:tabs>
        <w:ind w:leftChars="0"/>
        <w:rPr>
          <w:rFonts w:ascii="標楷體" w:eastAsia="標楷體" w:hAnsi="標楷體"/>
          <w:b/>
          <w:sz w:val="28"/>
          <w:szCs w:val="28"/>
        </w:rPr>
      </w:pPr>
      <w:r w:rsidRPr="00FF2939">
        <w:rPr>
          <w:rFonts w:ascii="標楷體" w:eastAsia="標楷體" w:hAnsi="標楷體" w:hint="eastAsia"/>
          <w:b/>
          <w:sz w:val="28"/>
          <w:szCs w:val="28"/>
        </w:rPr>
        <w:t>審查機制</w:t>
      </w:r>
      <w:r w:rsidR="00A77BB9" w:rsidRPr="00FF2939">
        <w:rPr>
          <w:rFonts w:ascii="標楷體" w:eastAsia="標楷體" w:hAnsi="標楷體" w:hint="eastAsia"/>
          <w:b/>
          <w:sz w:val="28"/>
          <w:szCs w:val="28"/>
        </w:rPr>
        <w:t>：</w:t>
      </w:r>
    </w:p>
    <w:p w:rsidR="00EC35B0" w:rsidRPr="00F82A57" w:rsidRDefault="002F776E" w:rsidP="00FF2939">
      <w:pPr>
        <w:pStyle w:val="a3"/>
        <w:numPr>
          <w:ilvl w:val="0"/>
          <w:numId w:val="2"/>
        </w:numPr>
        <w:ind w:leftChars="0" w:left="868" w:hanging="378"/>
        <w:rPr>
          <w:rFonts w:ascii="Times New Roman" w:eastAsia="標楷體" w:hAnsi="Times New Roman"/>
          <w:sz w:val="28"/>
          <w:szCs w:val="28"/>
        </w:rPr>
      </w:pPr>
      <w:r w:rsidRPr="00F82A57">
        <w:rPr>
          <w:rFonts w:ascii="Times New Roman" w:eastAsia="標楷體" w:hAnsi="標楷體"/>
          <w:sz w:val="28"/>
          <w:szCs w:val="28"/>
        </w:rPr>
        <w:t>由本會學術委員會負責論文評審工作。</w:t>
      </w:r>
    </w:p>
    <w:p w:rsidR="007D2AC7" w:rsidRPr="007D2AC7" w:rsidRDefault="002F776E" w:rsidP="007D2AC7">
      <w:pPr>
        <w:pStyle w:val="a3"/>
        <w:numPr>
          <w:ilvl w:val="0"/>
          <w:numId w:val="2"/>
        </w:numPr>
        <w:ind w:leftChars="0" w:left="868" w:hanging="378"/>
        <w:rPr>
          <w:rFonts w:ascii="Times New Roman" w:eastAsia="標楷體" w:hAnsi="Times New Roman"/>
          <w:sz w:val="28"/>
          <w:szCs w:val="28"/>
        </w:rPr>
      </w:pPr>
      <w:r w:rsidRPr="00F82A57">
        <w:rPr>
          <w:rFonts w:ascii="Times New Roman" w:eastAsia="標楷體" w:hAnsi="標楷體"/>
          <w:sz w:val="28"/>
          <w:szCs w:val="28"/>
        </w:rPr>
        <w:t>參賽論文組別分為碩士班研究生</w:t>
      </w:r>
      <w:r w:rsidR="00D27A69">
        <w:rPr>
          <w:rFonts w:ascii="Times New Roman" w:eastAsia="標楷體" w:hAnsi="標楷體" w:hint="eastAsia"/>
          <w:sz w:val="28"/>
          <w:szCs w:val="28"/>
        </w:rPr>
        <w:t>組</w:t>
      </w:r>
      <w:r w:rsidRPr="00F82A57">
        <w:rPr>
          <w:rFonts w:ascii="Times New Roman" w:eastAsia="標楷體" w:hAnsi="標楷體"/>
          <w:sz w:val="28"/>
          <w:szCs w:val="28"/>
        </w:rPr>
        <w:t>及博士班研究生組。</w:t>
      </w:r>
      <w:r w:rsidR="001D26F7" w:rsidRPr="00E33CE7">
        <w:rPr>
          <w:rFonts w:ascii="標楷體" w:eastAsia="標楷體" w:hAnsi="標楷體" w:hint="eastAsia"/>
          <w:sz w:val="28"/>
          <w:szCs w:val="28"/>
        </w:rPr>
        <w:t>大學部學</w:t>
      </w:r>
      <w:r w:rsidR="001D26F7">
        <w:rPr>
          <w:rFonts w:ascii="標楷體" w:eastAsia="標楷體" w:hAnsi="標楷體" w:hint="eastAsia"/>
          <w:sz w:val="28"/>
          <w:szCs w:val="28"/>
        </w:rPr>
        <w:t>生併入</w:t>
      </w:r>
      <w:r w:rsidR="001D26F7" w:rsidRPr="00F82A57">
        <w:rPr>
          <w:rFonts w:ascii="Times New Roman" w:eastAsia="標楷體" w:hAnsi="標楷體"/>
          <w:sz w:val="28"/>
          <w:szCs w:val="28"/>
        </w:rPr>
        <w:t>碩士班研究生</w:t>
      </w:r>
      <w:r w:rsidR="001D26F7">
        <w:rPr>
          <w:rFonts w:ascii="Times New Roman" w:eastAsia="標楷體" w:hAnsi="標楷體" w:hint="eastAsia"/>
          <w:sz w:val="28"/>
          <w:szCs w:val="28"/>
        </w:rPr>
        <w:t>組共同競賽</w:t>
      </w:r>
      <w:r w:rsidR="001D26F7">
        <w:rPr>
          <w:rFonts w:ascii="標楷體" w:eastAsia="標楷體" w:hAnsi="標楷體" w:hint="eastAsia"/>
          <w:sz w:val="28"/>
          <w:szCs w:val="28"/>
        </w:rPr>
        <w:t>。</w:t>
      </w:r>
    </w:p>
    <w:p w:rsidR="0080296D" w:rsidRPr="007D2AC7" w:rsidRDefault="00F82A57" w:rsidP="007D2AC7">
      <w:pPr>
        <w:pStyle w:val="a3"/>
        <w:numPr>
          <w:ilvl w:val="0"/>
          <w:numId w:val="2"/>
        </w:numPr>
        <w:ind w:leftChars="0" w:left="868" w:hanging="378"/>
        <w:rPr>
          <w:rFonts w:ascii="Times New Roman" w:eastAsia="標楷體" w:hAnsi="Times New Roman"/>
          <w:sz w:val="28"/>
          <w:szCs w:val="28"/>
        </w:rPr>
      </w:pPr>
      <w:r w:rsidRPr="007D2AC7">
        <w:rPr>
          <w:rFonts w:ascii="Times New Roman" w:eastAsia="標楷體" w:hAnsi="標楷體"/>
          <w:sz w:val="28"/>
          <w:szCs w:val="28"/>
        </w:rPr>
        <w:t>參賽者請</w:t>
      </w:r>
      <w:r w:rsidR="007D2AC7" w:rsidRPr="007D2AC7">
        <w:rPr>
          <w:rFonts w:ascii="Times New Roman" w:eastAsia="標楷體" w:hAnsi="標楷體" w:hint="eastAsia"/>
          <w:b/>
          <w:sz w:val="28"/>
          <w:szCs w:val="28"/>
        </w:rPr>
        <w:t>自</w:t>
      </w:r>
      <w:r w:rsidR="007D2AC7" w:rsidRPr="007D2AC7">
        <w:rPr>
          <w:rFonts w:ascii="Times New Roman" w:eastAsia="標楷體" w:hAnsi="標楷體" w:hint="eastAsia"/>
          <w:b/>
          <w:sz w:val="28"/>
          <w:szCs w:val="28"/>
        </w:rPr>
        <w:t>2020</w:t>
      </w:r>
      <w:r w:rsidR="007D2AC7" w:rsidRPr="007D2AC7">
        <w:rPr>
          <w:rFonts w:ascii="Times New Roman" w:eastAsia="標楷體" w:hAnsi="標楷體" w:hint="eastAsia"/>
          <w:b/>
          <w:sz w:val="28"/>
          <w:szCs w:val="28"/>
        </w:rPr>
        <w:t>年</w:t>
      </w:r>
      <w:r w:rsidR="007D2AC7" w:rsidRPr="007D2AC7">
        <w:rPr>
          <w:rFonts w:ascii="Times New Roman" w:eastAsia="標楷體" w:hAnsi="標楷體" w:hint="eastAsia"/>
          <w:b/>
          <w:sz w:val="28"/>
          <w:szCs w:val="28"/>
        </w:rPr>
        <w:t>10</w:t>
      </w:r>
      <w:r w:rsidR="007D2AC7" w:rsidRPr="007D2AC7">
        <w:rPr>
          <w:rFonts w:ascii="Times New Roman" w:eastAsia="標楷體" w:hAnsi="標楷體" w:hint="eastAsia"/>
          <w:b/>
          <w:sz w:val="28"/>
          <w:szCs w:val="28"/>
        </w:rPr>
        <w:t>月</w:t>
      </w:r>
      <w:r w:rsidR="007D2AC7" w:rsidRPr="007D2AC7">
        <w:rPr>
          <w:rFonts w:ascii="Times New Roman" w:eastAsia="標楷體" w:hAnsi="標楷體" w:hint="eastAsia"/>
          <w:b/>
          <w:sz w:val="28"/>
          <w:szCs w:val="28"/>
        </w:rPr>
        <w:t>12</w:t>
      </w:r>
      <w:r w:rsidR="007D2AC7" w:rsidRPr="007D2AC7">
        <w:rPr>
          <w:rFonts w:ascii="Times New Roman" w:eastAsia="標楷體" w:hAnsi="標楷體" w:hint="eastAsia"/>
          <w:b/>
          <w:sz w:val="28"/>
          <w:szCs w:val="28"/>
        </w:rPr>
        <w:t>日起</w:t>
      </w:r>
      <w:r w:rsidR="007D2AC7" w:rsidRPr="007D2AC7">
        <w:rPr>
          <w:rFonts w:ascii="Times New Roman" w:eastAsia="標楷體" w:hAnsi="標楷體" w:hint="eastAsia"/>
          <w:sz w:val="28"/>
          <w:szCs w:val="28"/>
        </w:rPr>
        <w:t>，至</w:t>
      </w:r>
      <w:r w:rsidR="007D2AC7" w:rsidRPr="007D2AC7">
        <w:rPr>
          <w:rFonts w:ascii="Times New Roman" w:eastAsia="標楷體" w:hAnsi="標楷體" w:hint="eastAsia"/>
          <w:b/>
          <w:color w:val="FF0000"/>
          <w:sz w:val="28"/>
          <w:szCs w:val="28"/>
        </w:rPr>
        <w:t>2021</w:t>
      </w:r>
      <w:r w:rsidR="007D2AC7" w:rsidRPr="007D2AC7">
        <w:rPr>
          <w:rFonts w:ascii="Times New Roman" w:eastAsia="標楷體" w:hAnsi="標楷體" w:hint="eastAsia"/>
          <w:b/>
          <w:color w:val="FF0000"/>
          <w:sz w:val="28"/>
          <w:szCs w:val="28"/>
        </w:rPr>
        <w:t>年</w:t>
      </w:r>
      <w:r w:rsidR="007D2AC7" w:rsidRPr="007D2AC7">
        <w:rPr>
          <w:rFonts w:ascii="Times New Roman" w:eastAsia="標楷體" w:hAnsi="標楷體" w:hint="eastAsia"/>
          <w:b/>
          <w:color w:val="FF0000"/>
          <w:sz w:val="28"/>
          <w:szCs w:val="28"/>
        </w:rPr>
        <w:t>01</w:t>
      </w:r>
      <w:r w:rsidR="007D2AC7" w:rsidRPr="007D2AC7">
        <w:rPr>
          <w:rFonts w:ascii="Times New Roman" w:eastAsia="標楷體" w:hAnsi="標楷體" w:hint="eastAsia"/>
          <w:b/>
          <w:color w:val="FF0000"/>
          <w:sz w:val="28"/>
          <w:szCs w:val="28"/>
        </w:rPr>
        <w:t>月</w:t>
      </w:r>
      <w:r w:rsidR="007D2AC7" w:rsidRPr="007D2AC7">
        <w:rPr>
          <w:rFonts w:ascii="Times New Roman" w:eastAsia="標楷體" w:hAnsi="標楷體" w:hint="eastAsia"/>
          <w:b/>
          <w:color w:val="FF0000"/>
          <w:sz w:val="28"/>
          <w:szCs w:val="28"/>
        </w:rPr>
        <w:t>06</w:t>
      </w:r>
      <w:r w:rsidR="007D2AC7" w:rsidRPr="007D2AC7">
        <w:rPr>
          <w:rFonts w:ascii="Times New Roman" w:eastAsia="標楷體" w:hAnsi="標楷體" w:hint="eastAsia"/>
          <w:b/>
          <w:color w:val="FF0000"/>
          <w:sz w:val="28"/>
          <w:szCs w:val="28"/>
        </w:rPr>
        <w:t>日，</w:t>
      </w:r>
      <w:r w:rsidR="007D2AC7" w:rsidRPr="007D2AC7">
        <w:rPr>
          <w:rFonts w:ascii="Times New Roman" w:eastAsia="標楷體" w:hAnsi="標楷體" w:hint="eastAsia"/>
          <w:b/>
          <w:color w:val="FF0000"/>
          <w:sz w:val="28"/>
          <w:szCs w:val="28"/>
        </w:rPr>
        <w:t>17</w:t>
      </w:r>
      <w:r w:rsidR="007D2AC7" w:rsidRPr="007D2AC7">
        <w:rPr>
          <w:rFonts w:ascii="Times New Roman" w:eastAsia="標楷體" w:hAnsi="標楷體" w:hint="eastAsia"/>
          <w:b/>
          <w:color w:val="FF0000"/>
          <w:sz w:val="28"/>
          <w:szCs w:val="28"/>
        </w:rPr>
        <w:t>：</w:t>
      </w:r>
      <w:r w:rsidR="007D2AC7" w:rsidRPr="007D2AC7">
        <w:rPr>
          <w:rFonts w:ascii="Times New Roman" w:eastAsia="標楷體" w:hAnsi="標楷體" w:hint="eastAsia"/>
          <w:b/>
          <w:color w:val="FF0000"/>
          <w:sz w:val="28"/>
          <w:szCs w:val="28"/>
        </w:rPr>
        <w:t>00</w:t>
      </w:r>
      <w:r w:rsidR="007D2AC7" w:rsidRPr="007D2AC7">
        <w:rPr>
          <w:rFonts w:ascii="Times New Roman" w:eastAsia="標楷體" w:hAnsi="標楷體" w:hint="eastAsia"/>
          <w:b/>
          <w:color w:val="FF0000"/>
          <w:sz w:val="28"/>
          <w:szCs w:val="28"/>
        </w:rPr>
        <w:t>前</w:t>
      </w:r>
      <w:r w:rsidR="007D2AC7" w:rsidRPr="007D2AC7">
        <w:rPr>
          <w:rFonts w:ascii="Times New Roman" w:eastAsia="標楷體" w:hAnsi="標楷體" w:hint="eastAsia"/>
          <w:sz w:val="28"/>
          <w:szCs w:val="28"/>
        </w:rPr>
        <w:t>於</w:t>
      </w:r>
      <w:r w:rsidR="007D2AC7" w:rsidRPr="007D2AC7">
        <w:rPr>
          <w:rFonts w:ascii="Times New Roman" w:eastAsia="標楷體" w:hAnsi="標楷體" w:hint="eastAsia"/>
          <w:b/>
          <w:sz w:val="28"/>
          <w:szCs w:val="28"/>
        </w:rPr>
        <w:t>2021</w:t>
      </w:r>
      <w:r w:rsidR="007D2AC7" w:rsidRPr="007D2AC7">
        <w:rPr>
          <w:rFonts w:ascii="Times New Roman" w:eastAsia="標楷體" w:hAnsi="標楷體" w:hint="eastAsia"/>
          <w:b/>
          <w:sz w:val="28"/>
          <w:szCs w:val="28"/>
        </w:rPr>
        <w:t>年第三十五屆生物醫學聯合學術年會</w:t>
      </w:r>
      <w:r w:rsidR="0080296D" w:rsidRPr="007D2AC7">
        <w:rPr>
          <w:rFonts w:ascii="Times New Roman" w:eastAsia="標楷體" w:hAnsi="標楷體" w:hint="eastAsia"/>
          <w:color w:val="0000FF"/>
          <w:sz w:val="28"/>
          <w:szCs w:val="28"/>
        </w:rPr>
        <w:t>網站</w:t>
      </w:r>
      <w:proofErr w:type="gramStart"/>
      <w:r w:rsidR="00DE49D8" w:rsidRPr="007D2AC7">
        <w:rPr>
          <w:rFonts w:ascii="Times New Roman" w:eastAsia="標楷體" w:hAnsi="標楷體" w:hint="eastAsia"/>
          <w:color w:val="0000FF"/>
          <w:sz w:val="28"/>
          <w:szCs w:val="28"/>
        </w:rPr>
        <w:t>完成線上投稿</w:t>
      </w:r>
      <w:proofErr w:type="gramEnd"/>
      <w:r w:rsidR="00DE49D8" w:rsidRPr="007D2AC7">
        <w:rPr>
          <w:rFonts w:ascii="Times New Roman" w:eastAsia="標楷體" w:hAnsi="標楷體" w:hint="eastAsia"/>
          <w:sz w:val="28"/>
          <w:szCs w:val="28"/>
        </w:rPr>
        <w:t>，包括</w:t>
      </w:r>
      <w:r w:rsidR="00DE49D8" w:rsidRPr="007D2AC7">
        <w:rPr>
          <w:rFonts w:ascii="Times New Roman" w:eastAsia="標楷體" w:hAnsi="標楷體" w:hint="eastAsia"/>
          <w:color w:val="0000FF"/>
          <w:sz w:val="28"/>
          <w:szCs w:val="28"/>
        </w:rPr>
        <w:t>上傳摘要及</w:t>
      </w:r>
      <w:r w:rsidR="001A1A9B" w:rsidRPr="007D2AC7">
        <w:rPr>
          <w:rFonts w:ascii="Times New Roman" w:eastAsia="標楷體" w:hAnsi="標楷體" w:hint="eastAsia"/>
          <w:color w:val="0000FF"/>
          <w:sz w:val="28"/>
          <w:szCs w:val="28"/>
        </w:rPr>
        <w:t>論文</w:t>
      </w:r>
      <w:r w:rsidR="00845E09" w:rsidRPr="007D2AC7">
        <w:rPr>
          <w:rFonts w:ascii="Times New Roman" w:eastAsia="標楷體" w:hAnsi="標楷體" w:hint="eastAsia"/>
          <w:sz w:val="28"/>
          <w:szCs w:val="28"/>
        </w:rPr>
        <w:t>，逾期</w:t>
      </w:r>
      <w:r w:rsidR="001A1A9B" w:rsidRPr="007D2AC7">
        <w:rPr>
          <w:rFonts w:ascii="Times New Roman" w:eastAsia="標楷體" w:hAnsi="標楷體" w:hint="eastAsia"/>
          <w:sz w:val="28"/>
          <w:szCs w:val="28"/>
        </w:rPr>
        <w:t>恕</w:t>
      </w:r>
      <w:r w:rsidR="00845E09" w:rsidRPr="007D2AC7">
        <w:rPr>
          <w:rFonts w:ascii="Times New Roman" w:eastAsia="標楷體" w:hAnsi="標楷體" w:hint="eastAsia"/>
          <w:sz w:val="28"/>
          <w:szCs w:val="28"/>
        </w:rPr>
        <w:t>不予受理</w:t>
      </w:r>
      <w:r w:rsidR="00D23603" w:rsidRPr="007D2AC7">
        <w:rPr>
          <w:rFonts w:ascii="Times New Roman" w:eastAsia="標楷體" w:hAnsi="標楷體" w:hint="eastAsia"/>
          <w:sz w:val="28"/>
          <w:szCs w:val="28"/>
        </w:rPr>
        <w:t>。摘要格式依</w:t>
      </w:r>
      <w:r w:rsidR="007D2AC7">
        <w:rPr>
          <w:rFonts w:ascii="Times New Roman" w:eastAsia="標楷體" w:hAnsi="標楷體" w:hint="eastAsia"/>
          <w:sz w:val="28"/>
          <w:szCs w:val="28"/>
        </w:rPr>
        <w:t>2021</w:t>
      </w:r>
      <w:r w:rsidR="007D2AC7">
        <w:rPr>
          <w:rFonts w:ascii="Times New Roman" w:eastAsia="標楷體" w:hAnsi="標楷體" w:hint="eastAsia"/>
          <w:sz w:val="28"/>
          <w:szCs w:val="28"/>
        </w:rPr>
        <w:t>年</w:t>
      </w:r>
      <w:r w:rsidR="00D23603" w:rsidRPr="007D2AC7">
        <w:rPr>
          <w:rFonts w:ascii="Times New Roman" w:eastAsia="標楷體" w:hAnsi="標楷體" w:hint="eastAsia"/>
          <w:sz w:val="28"/>
          <w:szCs w:val="28"/>
        </w:rPr>
        <w:t>第三十</w:t>
      </w:r>
      <w:r w:rsidR="00E33CE7" w:rsidRPr="007D2AC7">
        <w:rPr>
          <w:rFonts w:ascii="Times New Roman" w:eastAsia="標楷體" w:hAnsi="標楷體" w:hint="eastAsia"/>
          <w:sz w:val="28"/>
          <w:szCs w:val="28"/>
        </w:rPr>
        <w:t>五</w:t>
      </w:r>
      <w:r w:rsidR="00D23603" w:rsidRPr="007D2AC7">
        <w:rPr>
          <w:rFonts w:ascii="Times New Roman" w:eastAsia="標楷體" w:hAnsi="標楷體" w:hint="eastAsia"/>
          <w:sz w:val="28"/>
          <w:szCs w:val="28"/>
        </w:rPr>
        <w:t>屆生物醫學聯合學術年會網站</w:t>
      </w:r>
      <w:r w:rsidR="00845E09" w:rsidRPr="007D2AC7">
        <w:rPr>
          <w:rFonts w:ascii="Times New Roman" w:eastAsia="標楷體" w:hAnsi="標楷體" w:hint="eastAsia"/>
          <w:sz w:val="28"/>
          <w:szCs w:val="28"/>
        </w:rPr>
        <w:t>所訂；</w:t>
      </w:r>
      <w:hyperlink r:id="rId11" w:history="1">
        <w:r w:rsidR="00845E09" w:rsidRPr="00B51586">
          <w:rPr>
            <w:rStyle w:val="aa"/>
            <w:rFonts w:ascii="Times New Roman" w:eastAsia="標楷體" w:hAnsi="標楷體" w:hint="eastAsia"/>
            <w:sz w:val="28"/>
            <w:szCs w:val="28"/>
          </w:rPr>
          <w:t>論文格式</w:t>
        </w:r>
      </w:hyperlink>
      <w:r w:rsidR="00845E09" w:rsidRPr="007D2AC7">
        <w:rPr>
          <w:rFonts w:ascii="Times New Roman" w:eastAsia="標楷體" w:hAnsi="標楷體" w:hint="eastAsia"/>
          <w:sz w:val="28"/>
          <w:szCs w:val="28"/>
        </w:rPr>
        <w:t>（</w:t>
      </w:r>
      <w:r w:rsidR="00845E09" w:rsidRPr="007D2AC7">
        <w:rPr>
          <w:rFonts w:ascii="Times New Roman" w:eastAsia="標楷體" w:hAnsi="標楷體"/>
          <w:sz w:val="28"/>
          <w:szCs w:val="28"/>
        </w:rPr>
        <w:t>8</w:t>
      </w:r>
      <w:r w:rsidR="00845E09" w:rsidRPr="007D2AC7">
        <w:rPr>
          <w:rFonts w:ascii="Times New Roman" w:eastAsia="標楷體" w:hAnsi="標楷體"/>
          <w:sz w:val="28"/>
          <w:szCs w:val="28"/>
        </w:rPr>
        <w:t>頁以內之</w:t>
      </w:r>
      <w:r w:rsidR="00845E09" w:rsidRPr="007D2AC7">
        <w:rPr>
          <w:rFonts w:ascii="Times New Roman" w:eastAsia="標楷體" w:hAnsi="標楷體" w:hint="eastAsia"/>
          <w:sz w:val="28"/>
          <w:szCs w:val="28"/>
        </w:rPr>
        <w:t>PDF</w:t>
      </w:r>
      <w:r w:rsidR="00845E09" w:rsidRPr="007D2AC7">
        <w:rPr>
          <w:rFonts w:ascii="Times New Roman" w:eastAsia="標楷體" w:hAnsi="標楷體" w:hint="eastAsia"/>
          <w:sz w:val="28"/>
          <w:szCs w:val="28"/>
        </w:rPr>
        <w:t>檔</w:t>
      </w:r>
      <w:r w:rsidR="00845E09" w:rsidRPr="007D2AC7">
        <w:rPr>
          <w:rFonts w:ascii="Times New Roman" w:eastAsia="標楷體" w:hAnsi="標楷體"/>
          <w:sz w:val="28"/>
          <w:szCs w:val="28"/>
        </w:rPr>
        <w:t>論文</w:t>
      </w:r>
      <w:r w:rsidR="00F4001C" w:rsidRPr="007D2AC7">
        <w:rPr>
          <w:rFonts w:ascii="Times New Roman" w:eastAsia="標楷體" w:hAnsi="標楷體" w:hint="eastAsia"/>
          <w:sz w:val="28"/>
          <w:szCs w:val="28"/>
        </w:rPr>
        <w:t>初版</w:t>
      </w:r>
      <w:r w:rsidR="00845E09" w:rsidRPr="007D2AC7">
        <w:rPr>
          <w:rFonts w:ascii="Times New Roman" w:eastAsia="標楷體" w:hAnsi="標楷體"/>
          <w:sz w:val="28"/>
          <w:szCs w:val="28"/>
        </w:rPr>
        <w:t>，</w:t>
      </w:r>
      <w:r w:rsidR="00845E09" w:rsidRPr="007D2AC7">
        <w:rPr>
          <w:rFonts w:ascii="Times New Roman" w:eastAsia="標楷體" w:hAnsi="標楷體" w:hint="eastAsia"/>
          <w:sz w:val="28"/>
          <w:szCs w:val="28"/>
        </w:rPr>
        <w:t>含</w:t>
      </w:r>
      <w:r w:rsidR="00845E09" w:rsidRPr="007D2AC7">
        <w:rPr>
          <w:rFonts w:ascii="Times New Roman" w:eastAsia="標楷體" w:hAnsi="標楷體"/>
          <w:sz w:val="28"/>
          <w:szCs w:val="28"/>
        </w:rPr>
        <w:t>封面、圖、表及參考文獻</w:t>
      </w:r>
      <w:r w:rsidR="00845E09" w:rsidRPr="007D2AC7">
        <w:rPr>
          <w:rFonts w:ascii="Times New Roman" w:eastAsia="標楷體" w:hAnsi="標楷體" w:hint="eastAsia"/>
          <w:sz w:val="28"/>
          <w:szCs w:val="28"/>
        </w:rPr>
        <w:t>）詳如中華民國解剖學學會網站所訂</w:t>
      </w:r>
      <w:r w:rsidR="00845E09" w:rsidRPr="007D2AC7">
        <w:rPr>
          <w:rFonts w:ascii="Times New Roman" w:eastAsia="標楷體" w:hAnsi="標楷體"/>
          <w:sz w:val="28"/>
          <w:szCs w:val="28"/>
        </w:rPr>
        <w:t>。</w:t>
      </w:r>
      <w:r w:rsidR="007A18AC" w:rsidRPr="007D2AC7">
        <w:rPr>
          <w:rFonts w:ascii="Times New Roman" w:eastAsia="標楷體" w:hAnsi="標楷體" w:hint="eastAsia"/>
          <w:sz w:val="28"/>
          <w:szCs w:val="28"/>
        </w:rPr>
        <w:t>參賽者請務必至網站投稿名單中確認檔案是否上傳成功。</w:t>
      </w:r>
    </w:p>
    <w:p w:rsidR="008F5A35" w:rsidRPr="008F5A35" w:rsidRDefault="00845E09" w:rsidP="008F5A35">
      <w:pPr>
        <w:pStyle w:val="a3"/>
        <w:numPr>
          <w:ilvl w:val="0"/>
          <w:numId w:val="2"/>
        </w:numPr>
        <w:ind w:leftChars="0" w:left="868" w:hanging="378"/>
        <w:rPr>
          <w:rFonts w:ascii="Times New Roman" w:eastAsia="標楷體" w:hAnsi="Times New Roman"/>
          <w:sz w:val="28"/>
          <w:szCs w:val="28"/>
        </w:rPr>
      </w:pPr>
      <w:r>
        <w:rPr>
          <w:rFonts w:ascii="Times New Roman" w:eastAsia="標楷體" w:hAnsi="標楷體" w:hint="eastAsia"/>
          <w:sz w:val="28"/>
          <w:szCs w:val="28"/>
        </w:rPr>
        <w:lastRenderedPageBreak/>
        <w:t>參賽者請另</w:t>
      </w:r>
      <w:r w:rsidR="00F82A57" w:rsidRPr="0080296D">
        <w:rPr>
          <w:rFonts w:ascii="Times New Roman" w:eastAsia="標楷體" w:hAnsi="標楷體"/>
          <w:sz w:val="28"/>
          <w:szCs w:val="28"/>
        </w:rPr>
        <w:t>填妥</w:t>
      </w:r>
      <w:hyperlink r:id="rId12" w:history="1">
        <w:r w:rsidR="00F82A57" w:rsidRPr="00B51586">
          <w:rPr>
            <w:rStyle w:val="aa"/>
            <w:rFonts w:ascii="Times New Roman" w:eastAsia="標楷體" w:hAnsi="標楷體"/>
            <w:b/>
            <w:sz w:val="28"/>
            <w:szCs w:val="28"/>
          </w:rPr>
          <w:t>報名</w:t>
        </w:r>
        <w:r w:rsidR="00F82A57" w:rsidRPr="00B51586">
          <w:rPr>
            <w:rStyle w:val="aa"/>
            <w:rFonts w:ascii="Times New Roman" w:eastAsia="標楷體" w:hAnsi="標楷體"/>
            <w:b/>
            <w:spacing w:val="2"/>
            <w:sz w:val="28"/>
            <w:szCs w:val="28"/>
          </w:rPr>
          <w:t>表</w:t>
        </w:r>
      </w:hyperlink>
      <w:r w:rsidRPr="00845E09">
        <w:rPr>
          <w:rFonts w:ascii="Times New Roman" w:eastAsia="標楷體" w:hAnsi="標楷體"/>
          <w:spacing w:val="2"/>
          <w:sz w:val="28"/>
          <w:szCs w:val="28"/>
        </w:rPr>
        <w:t>（</w:t>
      </w:r>
      <w:r>
        <w:rPr>
          <w:rFonts w:ascii="Times New Roman" w:eastAsia="標楷體" w:hAnsi="標楷體" w:hint="eastAsia"/>
          <w:spacing w:val="2"/>
          <w:sz w:val="28"/>
          <w:szCs w:val="28"/>
        </w:rPr>
        <w:t>請於</w:t>
      </w:r>
      <w:r>
        <w:rPr>
          <w:rFonts w:ascii="Times New Roman" w:eastAsia="標楷體" w:hAnsi="標楷體" w:hint="eastAsia"/>
          <w:sz w:val="28"/>
          <w:szCs w:val="28"/>
        </w:rPr>
        <w:t>中華民國解剖學學會網站下載</w:t>
      </w:r>
      <w:r w:rsidRPr="00845E09">
        <w:rPr>
          <w:rFonts w:ascii="Times New Roman" w:eastAsia="標楷體" w:hAnsi="標楷體"/>
          <w:spacing w:val="2"/>
          <w:sz w:val="28"/>
          <w:szCs w:val="28"/>
        </w:rPr>
        <w:t>）</w:t>
      </w:r>
      <w:r w:rsidR="001A1A9B">
        <w:rPr>
          <w:rFonts w:ascii="Times New Roman" w:eastAsia="標楷體" w:hAnsi="標楷體" w:hint="eastAsia"/>
          <w:spacing w:val="2"/>
          <w:sz w:val="28"/>
          <w:szCs w:val="28"/>
        </w:rPr>
        <w:t>並將上述</w:t>
      </w:r>
      <w:r w:rsidR="001A1A9B" w:rsidRPr="00845E09">
        <w:rPr>
          <w:rFonts w:ascii="Times New Roman" w:eastAsia="標楷體" w:hAnsi="標楷體"/>
          <w:sz w:val="28"/>
          <w:szCs w:val="28"/>
        </w:rPr>
        <w:t>8</w:t>
      </w:r>
      <w:r w:rsidR="001A1A9B" w:rsidRPr="00845E09">
        <w:rPr>
          <w:rFonts w:ascii="Times New Roman" w:eastAsia="標楷體" w:hAnsi="標楷體"/>
          <w:sz w:val="28"/>
          <w:szCs w:val="28"/>
        </w:rPr>
        <w:t>頁以內之</w:t>
      </w:r>
      <w:r w:rsidR="001A1A9B" w:rsidRPr="001A1A9B">
        <w:rPr>
          <w:rFonts w:ascii="Times New Roman" w:eastAsia="標楷體" w:hAnsi="標楷體" w:hint="eastAsia"/>
          <w:b/>
          <w:color w:val="0000FF"/>
          <w:sz w:val="28"/>
          <w:szCs w:val="28"/>
          <w:u w:val="single"/>
        </w:rPr>
        <w:t>PDF</w:t>
      </w:r>
      <w:r w:rsidR="001A1A9B" w:rsidRPr="001A1A9B">
        <w:rPr>
          <w:rFonts w:ascii="Times New Roman" w:eastAsia="標楷體" w:hAnsi="標楷體" w:hint="eastAsia"/>
          <w:b/>
          <w:color w:val="0000FF"/>
          <w:sz w:val="28"/>
          <w:szCs w:val="28"/>
          <w:u w:val="single"/>
        </w:rPr>
        <w:t>檔</w:t>
      </w:r>
      <w:r w:rsidR="001A1A9B" w:rsidRPr="001A1A9B">
        <w:rPr>
          <w:rFonts w:ascii="Times New Roman" w:eastAsia="標楷體" w:hAnsi="標楷體"/>
          <w:b/>
          <w:color w:val="0000FF"/>
          <w:sz w:val="28"/>
          <w:szCs w:val="28"/>
          <w:u w:val="single"/>
        </w:rPr>
        <w:t>論文</w:t>
      </w:r>
      <w:r w:rsidR="00F4001C">
        <w:rPr>
          <w:rFonts w:ascii="Times New Roman" w:eastAsia="標楷體" w:hAnsi="標楷體" w:hint="eastAsia"/>
          <w:b/>
          <w:color w:val="0000FF"/>
          <w:sz w:val="28"/>
          <w:szCs w:val="28"/>
          <w:u w:val="single"/>
        </w:rPr>
        <w:t>最終版</w:t>
      </w:r>
      <w:r w:rsidR="001A1A9B" w:rsidRPr="001A1A9B">
        <w:rPr>
          <w:rFonts w:ascii="Times New Roman" w:eastAsia="標楷體" w:hAnsi="標楷體"/>
          <w:color w:val="000000" w:themeColor="text1"/>
          <w:sz w:val="28"/>
          <w:szCs w:val="28"/>
        </w:rPr>
        <w:t>（</w:t>
      </w:r>
      <w:r w:rsidR="00F4001C">
        <w:rPr>
          <w:rFonts w:ascii="Times New Roman" w:eastAsia="標楷體" w:hAnsi="標楷體" w:hint="eastAsia"/>
          <w:color w:val="000000" w:themeColor="text1"/>
          <w:sz w:val="28"/>
          <w:szCs w:val="28"/>
        </w:rPr>
        <w:t>可容許與</w:t>
      </w:r>
      <w:r w:rsidR="00F4001C" w:rsidRPr="0080296D">
        <w:rPr>
          <w:rFonts w:ascii="Times New Roman" w:eastAsia="標楷體" w:hAnsi="標楷體" w:hint="eastAsia"/>
          <w:sz w:val="28"/>
          <w:szCs w:val="28"/>
        </w:rPr>
        <w:t>生醫年會</w:t>
      </w:r>
      <w:r w:rsidR="00F4001C">
        <w:rPr>
          <w:rFonts w:ascii="Times New Roman" w:eastAsia="標楷體" w:hAnsi="標楷體" w:hint="eastAsia"/>
          <w:sz w:val="28"/>
          <w:szCs w:val="28"/>
        </w:rPr>
        <w:t>網站上所遞交之初稿版本有</w:t>
      </w:r>
      <w:r w:rsidR="00F4001C">
        <w:rPr>
          <w:rFonts w:ascii="Times New Roman" w:eastAsia="標楷體" w:hAnsi="標楷體" w:hint="eastAsia"/>
          <w:color w:val="000000" w:themeColor="text1"/>
          <w:sz w:val="28"/>
          <w:szCs w:val="28"/>
        </w:rPr>
        <w:t>些微修改</w:t>
      </w:r>
      <w:r w:rsidR="001A1A9B" w:rsidRPr="001A1A9B">
        <w:rPr>
          <w:rFonts w:ascii="Times New Roman" w:eastAsia="標楷體" w:hAnsi="標楷體"/>
          <w:color w:val="000000" w:themeColor="text1"/>
          <w:sz w:val="28"/>
          <w:szCs w:val="28"/>
        </w:rPr>
        <w:t>）</w:t>
      </w:r>
      <w:r w:rsidR="00F82A57" w:rsidRPr="0080296D">
        <w:rPr>
          <w:rFonts w:ascii="Times New Roman" w:eastAsia="標楷體" w:hAnsi="標楷體"/>
          <w:spacing w:val="2"/>
          <w:sz w:val="28"/>
          <w:szCs w:val="28"/>
        </w:rPr>
        <w:t>於</w:t>
      </w:r>
      <w:r w:rsidR="001D26F7">
        <w:rPr>
          <w:rFonts w:ascii="Times New Roman" w:eastAsia="標楷體" w:hAnsi="Times New Roman" w:hint="eastAsia"/>
          <w:b/>
          <w:color w:val="FF0000"/>
          <w:spacing w:val="2"/>
          <w:sz w:val="28"/>
          <w:szCs w:val="28"/>
          <w:u w:val="single"/>
        </w:rPr>
        <w:t>202</w:t>
      </w:r>
      <w:r w:rsidR="007D2AC7">
        <w:rPr>
          <w:rFonts w:ascii="Times New Roman" w:eastAsia="標楷體" w:hAnsi="Times New Roman" w:hint="eastAsia"/>
          <w:b/>
          <w:color w:val="FF0000"/>
          <w:spacing w:val="2"/>
          <w:sz w:val="28"/>
          <w:szCs w:val="28"/>
          <w:u w:val="single"/>
        </w:rPr>
        <w:t>1</w:t>
      </w:r>
      <w:r w:rsidR="00F82A57" w:rsidRPr="001A1A9B">
        <w:rPr>
          <w:rFonts w:ascii="Times New Roman" w:eastAsia="標楷體" w:hAnsi="標楷體"/>
          <w:b/>
          <w:color w:val="FF0000"/>
          <w:spacing w:val="2"/>
          <w:sz w:val="28"/>
          <w:szCs w:val="28"/>
          <w:u w:val="single"/>
        </w:rPr>
        <w:t>年</w:t>
      </w:r>
      <w:r w:rsidR="00E33CE7">
        <w:rPr>
          <w:rFonts w:ascii="Times New Roman" w:eastAsia="標楷體" w:hAnsi="Times New Roman" w:hint="eastAsia"/>
          <w:b/>
          <w:color w:val="FF0000"/>
          <w:spacing w:val="2"/>
          <w:sz w:val="28"/>
          <w:szCs w:val="28"/>
          <w:u w:val="single"/>
        </w:rPr>
        <w:t>1</w:t>
      </w:r>
      <w:r w:rsidR="00F82A57" w:rsidRPr="001A1A9B">
        <w:rPr>
          <w:rFonts w:ascii="Times New Roman" w:eastAsia="標楷體" w:hAnsi="標楷體"/>
          <w:b/>
          <w:color w:val="FF0000"/>
          <w:spacing w:val="2"/>
          <w:sz w:val="28"/>
          <w:szCs w:val="28"/>
          <w:u w:val="single"/>
        </w:rPr>
        <w:t>月</w:t>
      </w:r>
      <w:r w:rsidR="00E33CE7">
        <w:rPr>
          <w:rFonts w:ascii="Times New Roman" w:eastAsia="標楷體" w:hAnsi="Times New Roman" w:hint="eastAsia"/>
          <w:b/>
          <w:color w:val="FF0000"/>
          <w:spacing w:val="2"/>
          <w:sz w:val="28"/>
          <w:szCs w:val="28"/>
          <w:u w:val="single"/>
        </w:rPr>
        <w:t>31</w:t>
      </w:r>
      <w:r w:rsidR="00F82A57" w:rsidRPr="001A1A9B">
        <w:rPr>
          <w:rFonts w:ascii="Times New Roman" w:eastAsia="標楷體" w:hAnsi="標楷體"/>
          <w:b/>
          <w:color w:val="FF0000"/>
          <w:spacing w:val="2"/>
          <w:sz w:val="28"/>
          <w:szCs w:val="28"/>
          <w:u w:val="single"/>
        </w:rPr>
        <w:t>日晚上十二點以前</w:t>
      </w:r>
      <w:r w:rsidR="00F82A57" w:rsidRPr="0080296D">
        <w:rPr>
          <w:rFonts w:ascii="Times New Roman" w:eastAsia="標楷體" w:hAnsi="標楷體"/>
          <w:spacing w:val="2"/>
          <w:sz w:val="28"/>
          <w:szCs w:val="28"/>
        </w:rPr>
        <w:t>，以電子郵件附件</w:t>
      </w:r>
      <w:r w:rsidR="00F82A57" w:rsidRPr="0080296D">
        <w:rPr>
          <w:rFonts w:ascii="Times New Roman" w:eastAsia="標楷體" w:hAnsi="Times New Roman"/>
          <w:spacing w:val="2"/>
          <w:sz w:val="28"/>
          <w:szCs w:val="28"/>
        </w:rPr>
        <w:t>(</w:t>
      </w:r>
      <w:r w:rsidR="00F82A57" w:rsidRPr="0080296D">
        <w:rPr>
          <w:rFonts w:ascii="Times New Roman" w:eastAsia="標楷體" w:hAnsi="標楷體"/>
          <w:b/>
          <w:sz w:val="28"/>
          <w:szCs w:val="28"/>
        </w:rPr>
        <w:t>檔名為</w:t>
      </w:r>
      <w:r w:rsidR="00F82A57" w:rsidRPr="0080296D">
        <w:rPr>
          <w:rFonts w:ascii="Times New Roman" w:eastAsia="標楷體" w:hAnsi="Times New Roman"/>
          <w:sz w:val="28"/>
          <w:szCs w:val="28"/>
        </w:rPr>
        <w:t>”</w:t>
      </w:r>
      <w:r w:rsidR="00B51586">
        <w:rPr>
          <w:rFonts w:ascii="Times New Roman" w:eastAsia="標楷體" w:hAnsi="Times New Roman" w:hint="eastAsia"/>
          <w:sz w:val="28"/>
          <w:szCs w:val="28"/>
        </w:rPr>
        <w:t xml:space="preserve"> </w:t>
      </w:r>
      <w:r w:rsidR="00B51586">
        <w:rPr>
          <w:rFonts w:ascii="Times New Roman" w:eastAsia="標楷體" w:hAnsi="Times New Roman" w:hint="eastAsia"/>
          <w:b/>
          <w:kern w:val="0"/>
          <w:sz w:val="28"/>
          <w:szCs w:val="28"/>
        </w:rPr>
        <w:t>報名表</w:t>
      </w:r>
      <w:r w:rsidR="00B51586">
        <w:rPr>
          <w:rFonts w:ascii="Times New Roman" w:eastAsia="標楷體" w:hAnsi="Times New Roman" w:hint="eastAsia"/>
          <w:b/>
          <w:kern w:val="0"/>
          <w:sz w:val="28"/>
          <w:szCs w:val="28"/>
        </w:rPr>
        <w:t>/</w:t>
      </w:r>
      <w:r w:rsidR="00B51586">
        <w:rPr>
          <w:rFonts w:ascii="Times New Roman" w:eastAsia="標楷體" w:hAnsi="Times New Roman" w:hint="eastAsia"/>
          <w:b/>
          <w:kern w:val="0"/>
          <w:sz w:val="28"/>
          <w:szCs w:val="28"/>
        </w:rPr>
        <w:t>論文</w:t>
      </w:r>
      <w:r w:rsidR="00B51586">
        <w:rPr>
          <w:rFonts w:ascii="Times New Roman" w:eastAsia="標楷體" w:hAnsi="Times New Roman" w:hint="eastAsia"/>
          <w:b/>
          <w:kern w:val="0"/>
          <w:sz w:val="28"/>
          <w:szCs w:val="28"/>
        </w:rPr>
        <w:t>-</w:t>
      </w:r>
      <w:r w:rsidR="00F82A57" w:rsidRPr="0080296D">
        <w:rPr>
          <w:rFonts w:ascii="Times New Roman" w:eastAsia="標楷體" w:hAnsi="Times New Roman"/>
          <w:b/>
          <w:sz w:val="28"/>
          <w:szCs w:val="28"/>
        </w:rPr>
        <w:t>20</w:t>
      </w:r>
      <w:r w:rsidR="008F5A35">
        <w:rPr>
          <w:rFonts w:ascii="Times New Roman" w:eastAsia="標楷體" w:hAnsi="Times New Roman" w:hint="eastAsia"/>
          <w:b/>
          <w:sz w:val="28"/>
          <w:szCs w:val="28"/>
        </w:rPr>
        <w:t>2</w:t>
      </w:r>
      <w:r w:rsidR="007D2AC7">
        <w:rPr>
          <w:rFonts w:ascii="Times New Roman" w:eastAsia="標楷體" w:hAnsi="Times New Roman" w:hint="eastAsia"/>
          <w:b/>
          <w:sz w:val="28"/>
          <w:szCs w:val="28"/>
        </w:rPr>
        <w:t>1</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解剖學會</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名字</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學術論文</w:t>
      </w:r>
      <w:r w:rsidR="001A1A9B">
        <w:rPr>
          <w:rFonts w:ascii="Times New Roman" w:eastAsia="標楷體" w:hAnsi="標楷體" w:hint="eastAsia"/>
          <w:b/>
          <w:sz w:val="28"/>
          <w:szCs w:val="28"/>
        </w:rPr>
        <w:t>口頭競賽</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組別</w:t>
      </w:r>
      <w:r w:rsidR="00F82A57" w:rsidRPr="0080296D">
        <w:rPr>
          <w:rFonts w:ascii="Times New Roman" w:eastAsia="標楷體" w:hAnsi="Times New Roman"/>
          <w:sz w:val="28"/>
          <w:szCs w:val="28"/>
        </w:rPr>
        <w:t>”</w:t>
      </w:r>
      <w:r w:rsidR="00F82A57" w:rsidRPr="0080296D">
        <w:rPr>
          <w:rFonts w:ascii="Times New Roman" w:eastAsia="標楷體" w:hAnsi="標楷體"/>
          <w:b/>
          <w:sz w:val="28"/>
          <w:szCs w:val="28"/>
        </w:rPr>
        <w:t>，例</w:t>
      </w:r>
      <w:r w:rsidR="008F5A35">
        <w:rPr>
          <w:rFonts w:ascii="Times New Roman" w:eastAsia="標楷體" w:hAnsi="Times New Roman"/>
          <w:b/>
          <w:sz w:val="28"/>
          <w:szCs w:val="28"/>
        </w:rPr>
        <w:t xml:space="preserve">: </w:t>
      </w:r>
      <w:r w:rsidR="00B51586">
        <w:rPr>
          <w:rFonts w:ascii="Times New Roman" w:eastAsia="標楷體" w:hAnsi="Times New Roman" w:hint="eastAsia"/>
          <w:b/>
          <w:kern w:val="0"/>
          <w:sz w:val="28"/>
          <w:szCs w:val="28"/>
        </w:rPr>
        <w:t>報名表</w:t>
      </w:r>
      <w:r w:rsidR="00B51586">
        <w:rPr>
          <w:rFonts w:ascii="Times New Roman" w:eastAsia="標楷體" w:hAnsi="Times New Roman" w:hint="eastAsia"/>
          <w:b/>
          <w:kern w:val="0"/>
          <w:sz w:val="28"/>
          <w:szCs w:val="28"/>
        </w:rPr>
        <w:t>/</w:t>
      </w:r>
      <w:r w:rsidR="00B51586">
        <w:rPr>
          <w:rFonts w:ascii="Times New Roman" w:eastAsia="標楷體" w:hAnsi="Times New Roman" w:hint="eastAsia"/>
          <w:b/>
          <w:kern w:val="0"/>
          <w:sz w:val="28"/>
          <w:szCs w:val="28"/>
        </w:rPr>
        <w:t>論</w:t>
      </w:r>
      <w:r w:rsidR="00B51586">
        <w:rPr>
          <w:rFonts w:ascii="Times New Roman" w:eastAsia="標楷體" w:hAnsi="Times New Roman" w:hint="eastAsia"/>
          <w:b/>
          <w:kern w:val="0"/>
          <w:sz w:val="28"/>
          <w:szCs w:val="28"/>
        </w:rPr>
        <w:t>文</w:t>
      </w:r>
      <w:r w:rsidR="00B51586">
        <w:rPr>
          <w:rFonts w:ascii="Times New Roman" w:eastAsia="標楷體" w:hAnsi="Times New Roman" w:hint="eastAsia"/>
          <w:b/>
          <w:kern w:val="0"/>
          <w:sz w:val="28"/>
          <w:szCs w:val="28"/>
        </w:rPr>
        <w:t>-</w:t>
      </w:r>
      <w:r w:rsidR="008F5A35">
        <w:rPr>
          <w:rFonts w:ascii="Times New Roman" w:eastAsia="標楷體" w:hAnsi="Times New Roman"/>
          <w:b/>
          <w:sz w:val="28"/>
          <w:szCs w:val="28"/>
        </w:rPr>
        <w:t>20</w:t>
      </w:r>
      <w:r w:rsidR="008F5A35">
        <w:rPr>
          <w:rFonts w:ascii="Times New Roman" w:eastAsia="標楷體" w:hAnsi="Times New Roman" w:hint="eastAsia"/>
          <w:b/>
          <w:sz w:val="28"/>
          <w:szCs w:val="28"/>
        </w:rPr>
        <w:t>2</w:t>
      </w:r>
      <w:r w:rsidR="007D2AC7">
        <w:rPr>
          <w:rFonts w:ascii="Times New Roman" w:eastAsia="標楷體" w:hAnsi="Times New Roman" w:hint="eastAsia"/>
          <w:b/>
          <w:sz w:val="28"/>
          <w:szCs w:val="28"/>
        </w:rPr>
        <w:t>1</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解剖學會</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張天然</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學術論文</w:t>
      </w:r>
      <w:r w:rsidR="001A1A9B">
        <w:rPr>
          <w:rFonts w:ascii="Times New Roman" w:eastAsia="標楷體" w:hAnsi="標楷體" w:hint="eastAsia"/>
          <w:b/>
          <w:sz w:val="28"/>
          <w:szCs w:val="28"/>
        </w:rPr>
        <w:t>口頭競賽</w:t>
      </w:r>
      <w:r w:rsidR="00F82A57" w:rsidRPr="0080296D">
        <w:rPr>
          <w:rFonts w:ascii="Times New Roman" w:eastAsia="標楷體" w:hAnsi="Times New Roman"/>
          <w:b/>
          <w:sz w:val="28"/>
          <w:szCs w:val="28"/>
        </w:rPr>
        <w:t>-</w:t>
      </w:r>
      <w:r w:rsidR="00F82A57" w:rsidRPr="0080296D">
        <w:rPr>
          <w:rFonts w:ascii="Times New Roman" w:eastAsia="標楷體" w:hAnsi="標楷體"/>
          <w:b/>
          <w:sz w:val="28"/>
          <w:szCs w:val="28"/>
        </w:rPr>
        <w:t>碩士組</w:t>
      </w:r>
      <w:r w:rsidR="00F82A57" w:rsidRPr="0080296D">
        <w:rPr>
          <w:rFonts w:ascii="Times New Roman" w:eastAsia="標楷體" w:hAnsi="Times New Roman"/>
          <w:sz w:val="28"/>
          <w:szCs w:val="28"/>
        </w:rPr>
        <w:t>)</w:t>
      </w:r>
      <w:r w:rsidR="00F82A57" w:rsidRPr="0080296D">
        <w:rPr>
          <w:rFonts w:ascii="Times New Roman" w:eastAsia="標楷體" w:hAnsi="標楷體"/>
          <w:spacing w:val="2"/>
          <w:sz w:val="28"/>
          <w:szCs w:val="28"/>
        </w:rPr>
        <w:t>，寄達解剖學會電子郵件信箱</w:t>
      </w:r>
      <w:r w:rsidR="00F82A57" w:rsidRPr="0080296D">
        <w:rPr>
          <w:rFonts w:ascii="Times New Roman" w:eastAsia="標楷體" w:hAnsi="Times New Roman"/>
          <w:b/>
          <w:spacing w:val="2"/>
          <w:sz w:val="28"/>
          <w:szCs w:val="28"/>
        </w:rPr>
        <w:t>16th.anatomy</w:t>
      </w:r>
      <w:r w:rsidR="00F82A57" w:rsidRPr="0080296D">
        <w:rPr>
          <w:rFonts w:ascii="Times New Roman" w:eastAsia="標楷體" w:hAnsi="Times New Roman"/>
          <w:b/>
          <w:sz w:val="28"/>
          <w:szCs w:val="28"/>
          <w:shd w:val="clear" w:color="auto" w:fill="FFFFFF"/>
        </w:rPr>
        <w:t>@gm</w:t>
      </w:r>
      <w:bookmarkStart w:id="0" w:name="_GoBack"/>
      <w:bookmarkEnd w:id="0"/>
      <w:r w:rsidR="00F82A57" w:rsidRPr="0080296D">
        <w:rPr>
          <w:rFonts w:ascii="Times New Roman" w:eastAsia="標楷體" w:hAnsi="Times New Roman"/>
          <w:b/>
          <w:sz w:val="28"/>
          <w:szCs w:val="28"/>
          <w:shd w:val="clear" w:color="auto" w:fill="FFFFFF"/>
        </w:rPr>
        <w:t>ail.com</w:t>
      </w:r>
      <w:r w:rsidR="00F82A57" w:rsidRPr="0080296D">
        <w:rPr>
          <w:rFonts w:ascii="Times New Roman" w:eastAsia="標楷體" w:hAnsi="標楷體"/>
          <w:sz w:val="28"/>
          <w:szCs w:val="28"/>
        </w:rPr>
        <w:t>，未</w:t>
      </w:r>
      <w:r w:rsidR="00976C6C" w:rsidRPr="0080296D">
        <w:rPr>
          <w:rFonts w:ascii="Times New Roman" w:eastAsia="標楷體" w:hAnsi="標楷體" w:hint="eastAsia"/>
          <w:sz w:val="28"/>
          <w:szCs w:val="28"/>
        </w:rPr>
        <w:t>於規定時間</w:t>
      </w:r>
      <w:r w:rsidR="00F82A57" w:rsidRPr="0080296D">
        <w:rPr>
          <w:rFonts w:ascii="Times New Roman" w:eastAsia="標楷體" w:hAnsi="標楷體"/>
          <w:sz w:val="28"/>
          <w:szCs w:val="28"/>
        </w:rPr>
        <w:t>寄</w:t>
      </w:r>
      <w:r w:rsidR="00976C6C" w:rsidRPr="0080296D">
        <w:rPr>
          <w:rFonts w:ascii="Times New Roman" w:eastAsia="標楷體" w:hAnsi="標楷體" w:hint="eastAsia"/>
          <w:sz w:val="28"/>
          <w:szCs w:val="28"/>
        </w:rPr>
        <w:t>送檔案</w:t>
      </w:r>
      <w:r w:rsidR="00F82A57" w:rsidRPr="0080296D">
        <w:rPr>
          <w:rFonts w:ascii="Times New Roman" w:eastAsia="標楷體" w:hAnsi="標楷體"/>
          <w:sz w:val="28"/>
          <w:szCs w:val="28"/>
        </w:rPr>
        <w:t>者視同</w:t>
      </w:r>
      <w:r w:rsidR="004D54DE">
        <w:rPr>
          <w:rFonts w:ascii="Times New Roman" w:eastAsia="標楷體" w:hAnsi="標楷體" w:hint="eastAsia"/>
          <w:sz w:val="28"/>
          <w:szCs w:val="28"/>
        </w:rPr>
        <w:t>放</w:t>
      </w:r>
      <w:r w:rsidR="00F82A57" w:rsidRPr="0080296D">
        <w:rPr>
          <w:rFonts w:ascii="Times New Roman" w:eastAsia="標楷體" w:hAnsi="標楷體"/>
          <w:sz w:val="28"/>
          <w:szCs w:val="28"/>
        </w:rPr>
        <w:t>棄</w:t>
      </w:r>
      <w:r w:rsidR="004D54DE">
        <w:rPr>
          <w:rFonts w:ascii="Times New Roman" w:eastAsia="標楷體" w:hAnsi="標楷體" w:hint="eastAsia"/>
          <w:sz w:val="28"/>
          <w:szCs w:val="28"/>
        </w:rPr>
        <w:t>比</w:t>
      </w:r>
      <w:r w:rsidR="00F82A57" w:rsidRPr="0080296D">
        <w:rPr>
          <w:rFonts w:ascii="Times New Roman" w:eastAsia="標楷體" w:hAnsi="標楷體"/>
          <w:sz w:val="28"/>
          <w:szCs w:val="28"/>
        </w:rPr>
        <w:t>賽</w:t>
      </w:r>
      <w:r w:rsidR="00F82A57" w:rsidRPr="0080296D">
        <w:rPr>
          <w:rFonts w:ascii="Times New Roman" w:eastAsia="標楷體" w:hAnsi="標楷體"/>
          <w:spacing w:val="2"/>
          <w:sz w:val="28"/>
          <w:szCs w:val="28"/>
        </w:rPr>
        <w:t>。</w:t>
      </w:r>
      <w:r w:rsidR="00F82A57" w:rsidRPr="0080296D">
        <w:rPr>
          <w:rFonts w:ascii="Times New Roman" w:eastAsia="標楷體" w:hAnsi="Times New Roman"/>
          <w:spacing w:val="2"/>
          <w:sz w:val="28"/>
          <w:szCs w:val="28"/>
        </w:rPr>
        <w:t xml:space="preserve">  </w:t>
      </w:r>
    </w:p>
    <w:p w:rsidR="004D54DE" w:rsidRPr="008F5A35" w:rsidRDefault="004D54DE" w:rsidP="008F5A35">
      <w:pPr>
        <w:pStyle w:val="a3"/>
        <w:numPr>
          <w:ilvl w:val="0"/>
          <w:numId w:val="2"/>
        </w:numPr>
        <w:ind w:leftChars="0" w:left="868" w:hanging="378"/>
        <w:rPr>
          <w:rFonts w:ascii="Times New Roman" w:eastAsia="標楷體" w:hAnsi="Times New Roman"/>
          <w:sz w:val="28"/>
          <w:szCs w:val="28"/>
        </w:rPr>
      </w:pPr>
      <w:r w:rsidRPr="008F5A35">
        <w:rPr>
          <w:rFonts w:ascii="Times New Roman" w:eastAsia="標楷體" w:hAnsi="標楷體" w:hint="eastAsia"/>
          <w:sz w:val="28"/>
          <w:szCs w:val="28"/>
        </w:rPr>
        <w:t>由</w:t>
      </w:r>
      <w:r w:rsidRPr="008F5A35">
        <w:rPr>
          <w:rFonts w:ascii="Times New Roman" w:eastAsia="標楷體" w:hAnsi="標楷體"/>
          <w:sz w:val="28"/>
          <w:szCs w:val="28"/>
        </w:rPr>
        <w:t>本會學術委員會</w:t>
      </w:r>
      <w:r w:rsidRPr="008F5A35">
        <w:rPr>
          <w:rFonts w:ascii="Times New Roman" w:eastAsia="標楷體" w:hAnsi="標楷體" w:hint="eastAsia"/>
          <w:sz w:val="28"/>
          <w:szCs w:val="28"/>
        </w:rPr>
        <w:t>初步確認參賽者資格並</w:t>
      </w:r>
      <w:r w:rsidR="008F5A35" w:rsidRPr="008F5A35">
        <w:rPr>
          <w:rFonts w:ascii="Times New Roman" w:eastAsia="標楷體" w:hAnsi="標楷體" w:hint="eastAsia"/>
          <w:sz w:val="28"/>
          <w:szCs w:val="28"/>
        </w:rPr>
        <w:t>進行第一階段</w:t>
      </w:r>
      <w:r w:rsidRPr="008F5A35">
        <w:rPr>
          <w:rFonts w:ascii="Times New Roman" w:eastAsia="標楷體" w:hAnsi="標楷體" w:hint="eastAsia"/>
          <w:sz w:val="28"/>
          <w:szCs w:val="28"/>
        </w:rPr>
        <w:t>審查書面資料</w:t>
      </w:r>
      <w:r w:rsidR="008F5A35" w:rsidRPr="008F5A35">
        <w:rPr>
          <w:rFonts w:ascii="Times New Roman" w:eastAsia="標楷體" w:hAnsi="標楷體" w:hint="eastAsia"/>
          <w:sz w:val="28"/>
          <w:szCs w:val="28"/>
        </w:rPr>
        <w:t>後</w:t>
      </w:r>
      <w:r w:rsidRPr="008F5A35">
        <w:rPr>
          <w:rFonts w:ascii="Times New Roman" w:eastAsia="標楷體" w:hAnsi="標楷體" w:hint="eastAsia"/>
          <w:sz w:val="28"/>
          <w:szCs w:val="28"/>
        </w:rPr>
        <w:t>，</w:t>
      </w:r>
      <w:r w:rsidR="00F82A57" w:rsidRPr="008F5A35">
        <w:rPr>
          <w:rFonts w:ascii="Times New Roman" w:eastAsia="標楷體" w:hAnsi="標楷體"/>
          <w:spacing w:val="2"/>
          <w:sz w:val="28"/>
          <w:szCs w:val="28"/>
        </w:rPr>
        <w:t>進行第二階段口頭報告與答</w:t>
      </w:r>
      <w:proofErr w:type="gramStart"/>
      <w:r w:rsidR="00F82A57" w:rsidRPr="008F5A35">
        <w:rPr>
          <w:rFonts w:ascii="Times New Roman" w:eastAsia="標楷體" w:hAnsi="標楷體"/>
          <w:spacing w:val="2"/>
          <w:sz w:val="28"/>
          <w:szCs w:val="28"/>
        </w:rPr>
        <w:t>詢</w:t>
      </w:r>
      <w:proofErr w:type="gramEnd"/>
      <w:r w:rsidR="00F82A57" w:rsidRPr="008F5A35">
        <w:rPr>
          <w:rFonts w:ascii="Times New Roman" w:eastAsia="標楷體" w:hAnsi="標楷體"/>
          <w:spacing w:val="2"/>
          <w:sz w:val="28"/>
          <w:szCs w:val="28"/>
        </w:rPr>
        <w:t>。</w:t>
      </w:r>
      <w:r w:rsidR="008F5A35" w:rsidRPr="008F5A35">
        <w:rPr>
          <w:rFonts w:ascii="Times New Roman" w:eastAsia="標楷體" w:hAnsi="標楷體" w:hint="eastAsia"/>
          <w:spacing w:val="2"/>
          <w:sz w:val="28"/>
          <w:szCs w:val="28"/>
        </w:rPr>
        <w:t>通過論文口頭報告競賽第一階段書面資料審查之投稿名單將公告於中華民國解剖學學會網頁</w:t>
      </w:r>
      <w:r w:rsidR="008F5A35" w:rsidRPr="008F5A35">
        <w:rPr>
          <w:rFonts w:ascii="標楷體" w:eastAsia="標楷體" w:hAnsi="標楷體" w:hint="eastAsia"/>
          <w:spacing w:val="2"/>
          <w:sz w:val="28"/>
          <w:szCs w:val="28"/>
        </w:rPr>
        <w:t>，</w:t>
      </w:r>
      <w:r w:rsidR="008F5A35" w:rsidRPr="008F5A35">
        <w:rPr>
          <w:rFonts w:ascii="Times New Roman" w:eastAsia="標楷體" w:hAnsi="標楷體"/>
          <w:spacing w:val="2"/>
          <w:sz w:val="28"/>
          <w:szCs w:val="28"/>
        </w:rPr>
        <w:t>並個別通知之</w:t>
      </w:r>
      <w:r w:rsidR="008F5A35" w:rsidRPr="008F5A35">
        <w:rPr>
          <w:rFonts w:ascii="標楷體" w:eastAsia="標楷體" w:hAnsi="標楷體" w:hint="eastAsia"/>
          <w:spacing w:val="2"/>
          <w:sz w:val="28"/>
          <w:szCs w:val="28"/>
        </w:rPr>
        <w:t>；</w:t>
      </w:r>
      <w:r w:rsidR="008F5A35" w:rsidRPr="008F5A35">
        <w:rPr>
          <w:rFonts w:ascii="Times New Roman" w:eastAsia="標楷體" w:hAnsi="標楷體" w:hint="eastAsia"/>
          <w:spacing w:val="2"/>
          <w:sz w:val="28"/>
          <w:szCs w:val="28"/>
        </w:rPr>
        <w:t>第二階段</w:t>
      </w:r>
      <w:r w:rsidR="00F82A57" w:rsidRPr="008F5A35">
        <w:rPr>
          <w:rFonts w:ascii="Times New Roman" w:eastAsia="標楷體" w:hAnsi="標楷體"/>
          <w:spacing w:val="2"/>
          <w:sz w:val="28"/>
          <w:szCs w:val="28"/>
        </w:rPr>
        <w:t>口頭報告之地點與時間</w:t>
      </w:r>
      <w:r w:rsidR="008F5A35" w:rsidRPr="008F5A35">
        <w:rPr>
          <w:rFonts w:ascii="Times New Roman" w:eastAsia="標楷體" w:hAnsi="標楷體" w:hint="eastAsia"/>
          <w:spacing w:val="2"/>
          <w:sz w:val="28"/>
          <w:szCs w:val="28"/>
        </w:rPr>
        <w:t>亦</w:t>
      </w:r>
      <w:r w:rsidR="00F82A57" w:rsidRPr="008F5A35">
        <w:rPr>
          <w:rFonts w:ascii="Times New Roman" w:eastAsia="標楷體" w:hAnsi="標楷體"/>
          <w:spacing w:val="2"/>
          <w:sz w:val="28"/>
          <w:szCs w:val="28"/>
        </w:rPr>
        <w:t>將</w:t>
      </w:r>
      <w:r w:rsidR="008F5A35" w:rsidRPr="008F5A35">
        <w:rPr>
          <w:rFonts w:ascii="Times New Roman" w:eastAsia="標楷體" w:hAnsi="標楷體" w:hint="eastAsia"/>
          <w:spacing w:val="2"/>
          <w:sz w:val="28"/>
          <w:szCs w:val="28"/>
        </w:rPr>
        <w:t>同時</w:t>
      </w:r>
      <w:r w:rsidR="00F82A57" w:rsidRPr="008F5A35">
        <w:rPr>
          <w:rFonts w:ascii="Times New Roman" w:eastAsia="標楷體" w:hAnsi="標楷體"/>
          <w:spacing w:val="2"/>
          <w:sz w:val="28"/>
          <w:szCs w:val="28"/>
        </w:rPr>
        <w:t>公告於</w:t>
      </w:r>
      <w:r w:rsidR="00F24901" w:rsidRPr="008F5A35">
        <w:rPr>
          <w:rFonts w:ascii="Times New Roman" w:eastAsia="標楷體" w:hAnsi="標楷體" w:hint="eastAsia"/>
          <w:spacing w:val="2"/>
          <w:sz w:val="28"/>
          <w:szCs w:val="28"/>
        </w:rPr>
        <w:t>中華民國</w:t>
      </w:r>
      <w:r w:rsidR="008F5A35" w:rsidRPr="008F5A35">
        <w:rPr>
          <w:rFonts w:ascii="Times New Roman" w:eastAsia="標楷體" w:hAnsi="標楷體"/>
          <w:spacing w:val="2"/>
          <w:sz w:val="28"/>
          <w:szCs w:val="28"/>
        </w:rPr>
        <w:t>解剖學學會網頁</w:t>
      </w:r>
      <w:r w:rsidR="008F5A35" w:rsidRPr="008F5A35">
        <w:rPr>
          <w:rFonts w:ascii="標楷體" w:eastAsia="標楷體" w:hAnsi="標楷體" w:hint="eastAsia"/>
          <w:spacing w:val="2"/>
          <w:sz w:val="28"/>
          <w:szCs w:val="28"/>
        </w:rPr>
        <w:t>；</w:t>
      </w:r>
      <w:r w:rsidR="00F82A57" w:rsidRPr="008F5A35">
        <w:rPr>
          <w:rFonts w:ascii="Times New Roman" w:eastAsia="標楷體" w:hAnsi="標楷體"/>
          <w:spacing w:val="2"/>
          <w:sz w:val="28"/>
          <w:szCs w:val="28"/>
        </w:rPr>
        <w:t>口頭報告中、英文均可。</w:t>
      </w:r>
      <w:r w:rsidR="008F5A35" w:rsidRPr="007D2AC7">
        <w:rPr>
          <w:rFonts w:ascii="Times New Roman" w:eastAsia="標楷體" w:hAnsi="標楷體" w:hint="eastAsia"/>
          <w:b/>
          <w:spacing w:val="2"/>
          <w:sz w:val="28"/>
          <w:szCs w:val="28"/>
        </w:rPr>
        <w:t>未通過論文口頭報告競賽</w:t>
      </w:r>
      <w:r w:rsidR="008F5A35" w:rsidRPr="007D2AC7">
        <w:rPr>
          <w:rFonts w:ascii="Times New Roman" w:eastAsia="標楷體" w:hAnsi="標楷體" w:hint="eastAsia"/>
          <w:b/>
          <w:sz w:val="28"/>
          <w:szCs w:val="28"/>
        </w:rPr>
        <w:t>第一階段書面資料審查之投稿稿件將自動歸類參加本學會壁報論文競賽，並個別通知之</w:t>
      </w:r>
      <w:r w:rsidR="008F5A35" w:rsidRPr="007D2AC7">
        <w:rPr>
          <w:rFonts w:ascii="標楷體" w:eastAsia="標楷體" w:hAnsi="標楷體" w:hint="eastAsia"/>
          <w:b/>
          <w:sz w:val="28"/>
          <w:szCs w:val="28"/>
        </w:rPr>
        <w:t>。</w:t>
      </w:r>
    </w:p>
    <w:p w:rsidR="00314A2F" w:rsidRPr="004D54DE" w:rsidRDefault="004D54DE" w:rsidP="004D54DE">
      <w:pPr>
        <w:pStyle w:val="a3"/>
        <w:numPr>
          <w:ilvl w:val="0"/>
          <w:numId w:val="2"/>
        </w:numPr>
        <w:ind w:leftChars="0" w:left="868" w:hanging="378"/>
        <w:rPr>
          <w:rFonts w:ascii="Times New Roman" w:eastAsia="標楷體" w:hAnsi="Times New Roman"/>
          <w:sz w:val="28"/>
          <w:szCs w:val="28"/>
        </w:rPr>
      </w:pPr>
      <w:r>
        <w:rPr>
          <w:rFonts w:ascii="Times New Roman" w:eastAsia="標楷體" w:hAnsi="標楷體" w:hint="eastAsia"/>
          <w:spacing w:val="2"/>
          <w:sz w:val="28"/>
          <w:szCs w:val="28"/>
        </w:rPr>
        <w:t>本會</w:t>
      </w:r>
      <w:r w:rsidR="00F82A57" w:rsidRPr="004D54DE">
        <w:rPr>
          <w:rFonts w:ascii="Times New Roman" w:eastAsia="標楷體" w:hAnsi="標楷體"/>
          <w:spacing w:val="2"/>
          <w:sz w:val="28"/>
          <w:szCs w:val="28"/>
        </w:rPr>
        <w:t>學術委員</w:t>
      </w:r>
      <w:r>
        <w:rPr>
          <w:rFonts w:ascii="Times New Roman" w:eastAsia="標楷體" w:hAnsi="標楷體" w:hint="eastAsia"/>
          <w:spacing w:val="2"/>
          <w:sz w:val="28"/>
          <w:szCs w:val="28"/>
        </w:rPr>
        <w:t>會</w:t>
      </w:r>
      <w:r w:rsidR="00F82A57" w:rsidRPr="004D54DE">
        <w:rPr>
          <w:rFonts w:ascii="Times New Roman" w:eastAsia="標楷體" w:hAnsi="標楷體"/>
          <w:spacing w:val="2"/>
          <w:sz w:val="28"/>
          <w:szCs w:val="28"/>
        </w:rPr>
        <w:t>將擇優選取碩士組及博士組各前三名</w:t>
      </w:r>
      <w:r w:rsidR="00F24901" w:rsidRPr="004D54DE">
        <w:rPr>
          <w:rFonts w:ascii="標楷體" w:eastAsia="標楷體" w:hAnsi="標楷體" w:hint="eastAsia"/>
          <w:spacing w:val="2"/>
          <w:sz w:val="28"/>
          <w:szCs w:val="28"/>
        </w:rPr>
        <w:t>，</w:t>
      </w:r>
      <w:r w:rsidR="00F24901" w:rsidRPr="004D54DE">
        <w:rPr>
          <w:rFonts w:ascii="Times New Roman" w:eastAsia="標楷體" w:hAnsi="標楷體" w:hint="eastAsia"/>
          <w:spacing w:val="2"/>
          <w:sz w:val="28"/>
          <w:szCs w:val="28"/>
        </w:rPr>
        <w:t>並視情況評選</w:t>
      </w:r>
      <w:r w:rsidR="00F82A57" w:rsidRPr="004D54DE">
        <w:rPr>
          <w:rFonts w:ascii="Times New Roman" w:eastAsia="標楷體" w:hAnsi="標楷體"/>
          <w:spacing w:val="2"/>
          <w:sz w:val="28"/>
          <w:szCs w:val="28"/>
        </w:rPr>
        <w:t>佳作若干名。</w:t>
      </w:r>
    </w:p>
    <w:p w:rsidR="00314A2F" w:rsidRPr="00314A2F" w:rsidRDefault="00314A2F" w:rsidP="00314A2F">
      <w:pPr>
        <w:pStyle w:val="a3"/>
        <w:numPr>
          <w:ilvl w:val="0"/>
          <w:numId w:val="3"/>
        </w:numPr>
        <w:ind w:leftChars="0"/>
        <w:rPr>
          <w:rFonts w:ascii="標楷體" w:eastAsia="標楷體" w:hAnsi="標楷體"/>
          <w:b/>
          <w:sz w:val="28"/>
          <w:szCs w:val="28"/>
        </w:rPr>
      </w:pPr>
      <w:r w:rsidRPr="00314A2F">
        <w:rPr>
          <w:rFonts w:ascii="標楷體" w:eastAsia="標楷體" w:hAnsi="標楷體" w:hint="eastAsia"/>
          <w:b/>
          <w:sz w:val="28"/>
          <w:szCs w:val="28"/>
        </w:rPr>
        <w:t>獎勵辦法：</w:t>
      </w:r>
    </w:p>
    <w:p w:rsidR="00314A2F" w:rsidRPr="00314A2F" w:rsidRDefault="00314A2F" w:rsidP="00314A2F">
      <w:pPr>
        <w:pStyle w:val="a3"/>
        <w:numPr>
          <w:ilvl w:val="0"/>
          <w:numId w:val="7"/>
        </w:numPr>
        <w:ind w:leftChars="0"/>
        <w:rPr>
          <w:rFonts w:ascii="Times New Roman" w:eastAsia="標楷體" w:hAnsi="標楷體"/>
          <w:spacing w:val="2"/>
          <w:sz w:val="28"/>
          <w:szCs w:val="28"/>
        </w:rPr>
      </w:pPr>
      <w:r w:rsidRPr="00314A2F">
        <w:rPr>
          <w:rFonts w:ascii="Times New Roman" w:eastAsia="標楷體" w:hAnsi="標楷體"/>
          <w:spacing w:val="2"/>
          <w:sz w:val="28"/>
          <w:szCs w:val="28"/>
        </w:rPr>
        <w:t>碩士組及博士組</w:t>
      </w:r>
      <w:r w:rsidR="00F24901">
        <w:rPr>
          <w:rFonts w:ascii="Times New Roman" w:eastAsia="標楷體" w:hAnsi="標楷體" w:hint="eastAsia"/>
          <w:sz w:val="28"/>
          <w:szCs w:val="28"/>
        </w:rPr>
        <w:t>之</w:t>
      </w:r>
      <w:r w:rsidRPr="00314A2F">
        <w:rPr>
          <w:rFonts w:ascii="Times New Roman" w:eastAsia="標楷體" w:hAnsi="標楷體"/>
          <w:sz w:val="28"/>
          <w:szCs w:val="28"/>
        </w:rPr>
        <w:t>第一、二、三名，其獎金分別為壹萬元、陸仟元、肆仟元，</w:t>
      </w:r>
      <w:r w:rsidR="00F24901">
        <w:rPr>
          <w:rFonts w:ascii="Times New Roman" w:eastAsia="標楷體" w:hAnsi="標楷體" w:hint="eastAsia"/>
          <w:sz w:val="28"/>
          <w:szCs w:val="28"/>
        </w:rPr>
        <w:t>獲選為</w:t>
      </w:r>
      <w:r w:rsidRPr="00314A2F">
        <w:rPr>
          <w:rFonts w:ascii="Times New Roman" w:eastAsia="標楷體" w:hAnsi="標楷體"/>
          <w:sz w:val="28"/>
          <w:szCs w:val="28"/>
        </w:rPr>
        <w:t>佳作</w:t>
      </w:r>
      <w:r w:rsidR="00F24901">
        <w:rPr>
          <w:rFonts w:ascii="Times New Roman" w:eastAsia="標楷體" w:hAnsi="標楷體" w:hint="eastAsia"/>
          <w:sz w:val="28"/>
          <w:szCs w:val="28"/>
        </w:rPr>
        <w:t>者得</w:t>
      </w:r>
      <w:r w:rsidR="00F24901">
        <w:rPr>
          <w:rFonts w:ascii="Times New Roman" w:eastAsia="標楷體" w:hAnsi="標楷體"/>
          <w:sz w:val="28"/>
          <w:szCs w:val="28"/>
        </w:rPr>
        <w:t>獎金</w:t>
      </w:r>
      <w:r w:rsidRPr="00314A2F">
        <w:rPr>
          <w:rFonts w:ascii="Times New Roman" w:eastAsia="標楷體" w:hAnsi="標楷體"/>
          <w:sz w:val="28"/>
          <w:szCs w:val="28"/>
        </w:rPr>
        <w:t>貳仟元；於本學會年會會員大會時頒發獎狀及獎金。</w:t>
      </w:r>
    </w:p>
    <w:p w:rsidR="00314A2F" w:rsidRPr="00314A2F" w:rsidRDefault="00372D29" w:rsidP="00314A2F">
      <w:pPr>
        <w:pStyle w:val="a3"/>
        <w:numPr>
          <w:ilvl w:val="0"/>
          <w:numId w:val="7"/>
        </w:numPr>
        <w:ind w:leftChars="0"/>
        <w:rPr>
          <w:rFonts w:ascii="Times New Roman" w:eastAsia="標楷體" w:hAnsi="標楷體"/>
          <w:spacing w:val="2"/>
          <w:sz w:val="28"/>
          <w:szCs w:val="28"/>
        </w:rPr>
      </w:pPr>
      <w:r w:rsidRPr="00314A2F">
        <w:rPr>
          <w:rFonts w:ascii="Times New Roman" w:eastAsia="標楷體" w:hAnsi="標楷體"/>
          <w:spacing w:val="2"/>
          <w:sz w:val="28"/>
          <w:szCs w:val="28"/>
        </w:rPr>
        <w:t>碩士組及博士組</w:t>
      </w:r>
      <w:r w:rsidR="00F24901">
        <w:rPr>
          <w:rFonts w:ascii="Times New Roman" w:eastAsia="標楷體" w:hAnsi="Times New Roman" w:hint="eastAsia"/>
          <w:sz w:val="28"/>
          <w:szCs w:val="28"/>
        </w:rPr>
        <w:t>之</w:t>
      </w:r>
      <w:r w:rsidR="00314A2F" w:rsidRPr="00314A2F">
        <w:rPr>
          <w:rFonts w:ascii="Times New Roman" w:eastAsia="標楷體" w:hAnsi="Times New Roman"/>
          <w:sz w:val="28"/>
          <w:szCs w:val="28"/>
        </w:rPr>
        <w:t>前</w:t>
      </w:r>
      <w:r w:rsidR="00314A2F" w:rsidRPr="00314A2F">
        <w:rPr>
          <w:rFonts w:ascii="Times New Roman" w:eastAsia="標楷體" w:hAnsi="標楷體"/>
          <w:sz w:val="28"/>
          <w:szCs w:val="28"/>
        </w:rPr>
        <w:t>3</w:t>
      </w:r>
      <w:r w:rsidR="00314A2F" w:rsidRPr="00314A2F">
        <w:rPr>
          <w:rFonts w:ascii="Times New Roman" w:eastAsia="標楷體" w:hAnsi="標楷體"/>
          <w:sz w:val="28"/>
          <w:szCs w:val="28"/>
        </w:rPr>
        <w:t>名得獎者並於本學會年會安排時段進行口頭報告</w:t>
      </w:r>
      <w:r w:rsidR="00314A2F" w:rsidRPr="00314A2F">
        <w:rPr>
          <w:rFonts w:ascii="Times New Roman" w:eastAsia="標楷體" w:hAnsi="Times New Roman"/>
          <w:sz w:val="28"/>
          <w:szCs w:val="28"/>
        </w:rPr>
        <w:t>。</w:t>
      </w:r>
    </w:p>
    <w:p w:rsidR="00211C41" w:rsidRPr="007D2AC7" w:rsidRDefault="00F24901" w:rsidP="00314A2F">
      <w:pPr>
        <w:pStyle w:val="a3"/>
        <w:numPr>
          <w:ilvl w:val="0"/>
          <w:numId w:val="7"/>
        </w:numPr>
        <w:ind w:leftChars="0"/>
        <w:rPr>
          <w:rFonts w:ascii="Times New Roman" w:eastAsia="標楷體" w:hAnsi="標楷體"/>
          <w:spacing w:val="2"/>
          <w:sz w:val="28"/>
          <w:szCs w:val="28"/>
        </w:rPr>
      </w:pPr>
      <w:r>
        <w:rPr>
          <w:rFonts w:ascii="Times New Roman" w:eastAsia="標楷體" w:hAnsi="Times New Roman" w:hint="eastAsia"/>
          <w:sz w:val="28"/>
          <w:szCs w:val="28"/>
        </w:rPr>
        <w:t>參加第二階段</w:t>
      </w:r>
      <w:r w:rsidR="00314A2F" w:rsidRPr="00314A2F">
        <w:rPr>
          <w:rFonts w:ascii="Times New Roman" w:eastAsia="標楷體" w:hAnsi="Times New Roman"/>
          <w:sz w:val="28"/>
          <w:szCs w:val="28"/>
        </w:rPr>
        <w:t>口</w:t>
      </w:r>
      <w:r>
        <w:rPr>
          <w:rFonts w:ascii="Times New Roman" w:eastAsia="標楷體" w:hAnsi="Times New Roman" w:hint="eastAsia"/>
          <w:sz w:val="28"/>
          <w:szCs w:val="28"/>
        </w:rPr>
        <w:t>頭報告者補助</w:t>
      </w:r>
      <w:r w:rsidR="00040DB0">
        <w:rPr>
          <w:rFonts w:ascii="Times New Roman" w:eastAsia="標楷體" w:hAnsi="Times New Roman" w:hint="eastAsia"/>
          <w:color w:val="C00000"/>
          <w:sz w:val="28"/>
          <w:szCs w:val="28"/>
        </w:rPr>
        <w:t>獎助金</w:t>
      </w:r>
      <w:r w:rsidR="00314A2F" w:rsidRPr="00314A2F">
        <w:rPr>
          <w:rFonts w:ascii="Times New Roman" w:eastAsia="標楷體" w:hAnsi="Times New Roman"/>
          <w:sz w:val="28"/>
          <w:szCs w:val="28"/>
        </w:rPr>
        <w:t>：北</w:t>
      </w:r>
      <w:proofErr w:type="gramStart"/>
      <w:r w:rsidR="00314A2F" w:rsidRPr="00314A2F">
        <w:rPr>
          <w:rFonts w:ascii="Times New Roman" w:eastAsia="標楷體" w:hAnsi="Times New Roman"/>
          <w:sz w:val="28"/>
          <w:szCs w:val="28"/>
        </w:rPr>
        <w:t>北</w:t>
      </w:r>
      <w:proofErr w:type="gramEnd"/>
      <w:r w:rsidR="00314A2F" w:rsidRPr="00314A2F">
        <w:rPr>
          <w:rFonts w:ascii="Times New Roman" w:eastAsia="標楷體" w:hAnsi="Times New Roman"/>
          <w:sz w:val="28"/>
          <w:szCs w:val="28"/>
        </w:rPr>
        <w:t>基所在學校學生補助</w:t>
      </w:r>
      <w:r w:rsidR="006C5880">
        <w:rPr>
          <w:rFonts w:ascii="Times New Roman" w:eastAsia="標楷體" w:hAnsi="Times New Roman" w:hint="eastAsia"/>
          <w:sz w:val="28"/>
          <w:szCs w:val="28"/>
        </w:rPr>
        <w:t>新台幣</w:t>
      </w:r>
      <w:r w:rsidR="006C5880" w:rsidRPr="006C5880">
        <w:rPr>
          <w:rFonts w:ascii="Times New Roman" w:eastAsia="標楷體" w:hAnsi="Times New Roman"/>
          <w:color w:val="C00000"/>
          <w:sz w:val="28"/>
          <w:szCs w:val="28"/>
        </w:rPr>
        <w:t>500</w:t>
      </w:r>
      <w:r w:rsidR="006C5880">
        <w:rPr>
          <w:rFonts w:ascii="Times New Roman" w:eastAsia="標楷體" w:hAnsi="Times New Roman" w:hint="eastAsia"/>
          <w:color w:val="C00000"/>
          <w:sz w:val="28"/>
          <w:szCs w:val="28"/>
        </w:rPr>
        <w:t>元</w:t>
      </w:r>
      <w:r w:rsidR="00314A2F" w:rsidRPr="00314A2F">
        <w:rPr>
          <w:rFonts w:ascii="Times New Roman" w:eastAsia="標楷體" w:hAnsi="Times New Roman"/>
          <w:sz w:val="28"/>
          <w:szCs w:val="28"/>
        </w:rPr>
        <w:t>，</w:t>
      </w:r>
      <w:r w:rsidR="006C5880">
        <w:rPr>
          <w:rFonts w:ascii="Times New Roman" w:eastAsia="標楷體" w:hAnsi="Times New Roman" w:hint="eastAsia"/>
          <w:sz w:val="28"/>
          <w:szCs w:val="28"/>
        </w:rPr>
        <w:t>桃竹</w:t>
      </w:r>
      <w:r w:rsidR="00314A2F" w:rsidRPr="00314A2F">
        <w:rPr>
          <w:rFonts w:ascii="Times New Roman" w:eastAsia="標楷體" w:hAnsi="Times New Roman"/>
          <w:sz w:val="28"/>
          <w:szCs w:val="28"/>
        </w:rPr>
        <w:t>補助</w:t>
      </w:r>
      <w:r w:rsidR="00E00F48">
        <w:rPr>
          <w:rFonts w:ascii="Times New Roman" w:eastAsia="標楷體" w:hAnsi="Times New Roman" w:hint="eastAsia"/>
          <w:sz w:val="28"/>
          <w:szCs w:val="28"/>
        </w:rPr>
        <w:t>新台幣</w:t>
      </w:r>
      <w:r w:rsidR="006C5880">
        <w:rPr>
          <w:rFonts w:ascii="Times New Roman" w:eastAsia="標楷體" w:hAnsi="Times New Roman"/>
          <w:color w:val="C00000"/>
          <w:sz w:val="28"/>
          <w:szCs w:val="28"/>
        </w:rPr>
        <w:t>800</w:t>
      </w:r>
      <w:r w:rsidR="00314A2F" w:rsidRPr="00314A2F">
        <w:rPr>
          <w:rFonts w:ascii="Times New Roman" w:eastAsia="標楷體" w:hAnsi="Times New Roman"/>
          <w:sz w:val="28"/>
          <w:szCs w:val="28"/>
        </w:rPr>
        <w:t>元，</w:t>
      </w:r>
      <w:r w:rsidR="006C5880">
        <w:rPr>
          <w:rFonts w:ascii="Times New Roman" w:eastAsia="標楷體" w:hAnsi="Times New Roman" w:hint="eastAsia"/>
          <w:sz w:val="28"/>
          <w:szCs w:val="28"/>
        </w:rPr>
        <w:t>苗栗台中彰化</w:t>
      </w:r>
      <w:r w:rsidR="00314A2F" w:rsidRPr="00314A2F">
        <w:rPr>
          <w:rFonts w:ascii="Times New Roman" w:eastAsia="標楷體" w:hAnsi="Times New Roman"/>
          <w:sz w:val="28"/>
          <w:szCs w:val="28"/>
        </w:rPr>
        <w:t>補助</w:t>
      </w:r>
      <w:r w:rsidR="00E00F48">
        <w:rPr>
          <w:rFonts w:ascii="Times New Roman" w:eastAsia="標楷體" w:hAnsi="Times New Roman" w:hint="eastAsia"/>
          <w:sz w:val="28"/>
          <w:szCs w:val="28"/>
        </w:rPr>
        <w:t>新台幣</w:t>
      </w:r>
      <w:r w:rsidR="006C5880">
        <w:rPr>
          <w:rFonts w:ascii="Times New Roman" w:eastAsia="標楷體" w:hAnsi="Times New Roman"/>
          <w:color w:val="C00000"/>
          <w:sz w:val="28"/>
          <w:szCs w:val="28"/>
        </w:rPr>
        <w:t>1500</w:t>
      </w:r>
      <w:r w:rsidR="00314A2F" w:rsidRPr="00314A2F">
        <w:rPr>
          <w:rFonts w:ascii="Times New Roman" w:eastAsia="標楷體" w:hAnsi="Times New Roman"/>
          <w:sz w:val="28"/>
          <w:szCs w:val="28"/>
        </w:rPr>
        <w:t>元，</w:t>
      </w:r>
      <w:r w:rsidR="006C5880">
        <w:rPr>
          <w:rFonts w:ascii="Times New Roman" w:eastAsia="標楷體" w:hAnsi="Times New Roman" w:hint="eastAsia"/>
          <w:sz w:val="28"/>
          <w:szCs w:val="28"/>
        </w:rPr>
        <w:t>雲嘉南高屏</w:t>
      </w:r>
      <w:r w:rsidR="00314A2F" w:rsidRPr="00314A2F">
        <w:rPr>
          <w:rFonts w:ascii="Times New Roman" w:eastAsia="標楷體" w:hAnsi="Times New Roman"/>
          <w:sz w:val="28"/>
          <w:szCs w:val="28"/>
        </w:rPr>
        <w:t>補助</w:t>
      </w:r>
      <w:r w:rsidR="00E00F48">
        <w:rPr>
          <w:rFonts w:ascii="Times New Roman" w:eastAsia="標楷體" w:hAnsi="Times New Roman" w:hint="eastAsia"/>
          <w:sz w:val="28"/>
          <w:szCs w:val="28"/>
        </w:rPr>
        <w:t>新台幣</w:t>
      </w:r>
      <w:r w:rsidR="006C5880">
        <w:rPr>
          <w:rFonts w:ascii="Times New Roman" w:eastAsia="標楷體" w:hAnsi="Times New Roman" w:hint="eastAsia"/>
          <w:color w:val="C00000"/>
          <w:sz w:val="28"/>
          <w:szCs w:val="28"/>
        </w:rPr>
        <w:t>3</w:t>
      </w:r>
      <w:r w:rsidR="006C5880">
        <w:rPr>
          <w:rFonts w:ascii="Times New Roman" w:eastAsia="標楷體" w:hAnsi="Times New Roman"/>
          <w:color w:val="C00000"/>
          <w:sz w:val="28"/>
          <w:szCs w:val="28"/>
        </w:rPr>
        <w:t>000</w:t>
      </w:r>
      <w:r w:rsidR="00314A2F" w:rsidRPr="00314A2F">
        <w:rPr>
          <w:rFonts w:ascii="Times New Roman" w:eastAsia="標楷體" w:hAnsi="Times New Roman"/>
          <w:sz w:val="28"/>
          <w:szCs w:val="28"/>
        </w:rPr>
        <w:t xml:space="preserve"> </w:t>
      </w:r>
      <w:r w:rsidR="00314A2F" w:rsidRPr="00314A2F">
        <w:rPr>
          <w:rFonts w:ascii="Times New Roman" w:eastAsia="標楷體" w:hAnsi="Times New Roman"/>
          <w:sz w:val="28"/>
          <w:szCs w:val="28"/>
        </w:rPr>
        <w:t>元，花蓮補助</w:t>
      </w:r>
      <w:r w:rsidR="00E00F48">
        <w:rPr>
          <w:rFonts w:ascii="Times New Roman" w:eastAsia="標楷體" w:hAnsi="Times New Roman" w:hint="eastAsia"/>
          <w:sz w:val="28"/>
          <w:szCs w:val="28"/>
        </w:rPr>
        <w:t>新台幣</w:t>
      </w:r>
      <w:r w:rsidR="00314A2F" w:rsidRPr="006C5880">
        <w:rPr>
          <w:rFonts w:ascii="Times New Roman" w:eastAsia="標楷體" w:hAnsi="Times New Roman"/>
          <w:color w:val="C00000"/>
          <w:sz w:val="28"/>
          <w:szCs w:val="28"/>
        </w:rPr>
        <w:t xml:space="preserve">1000 </w:t>
      </w:r>
      <w:r w:rsidR="00314A2F" w:rsidRPr="00314A2F">
        <w:rPr>
          <w:rFonts w:ascii="Times New Roman" w:eastAsia="標楷體" w:hAnsi="Times New Roman"/>
          <w:sz w:val="28"/>
          <w:szCs w:val="28"/>
        </w:rPr>
        <w:t>元。</w:t>
      </w:r>
    </w:p>
    <w:sectPr w:rsidR="00211C41" w:rsidRPr="007D2AC7" w:rsidSect="007D2AC7">
      <w:pgSz w:w="11906" w:h="16838"/>
      <w:pgMar w:top="720" w:right="424" w:bottom="72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2BD" w:rsidRDefault="001B32BD" w:rsidP="00B538C2">
      <w:r>
        <w:separator/>
      </w:r>
    </w:p>
  </w:endnote>
  <w:endnote w:type="continuationSeparator" w:id="0">
    <w:p w:rsidR="001B32BD" w:rsidRDefault="001B32BD" w:rsidP="00B53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2BD" w:rsidRDefault="001B32BD" w:rsidP="00B538C2">
      <w:r>
        <w:separator/>
      </w:r>
    </w:p>
  </w:footnote>
  <w:footnote w:type="continuationSeparator" w:id="0">
    <w:p w:rsidR="001B32BD" w:rsidRDefault="001B32BD" w:rsidP="00B53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1E8"/>
    <w:multiLevelType w:val="hybridMultilevel"/>
    <w:tmpl w:val="4F72266A"/>
    <w:lvl w:ilvl="0" w:tplc="0409000F">
      <w:start w:val="1"/>
      <w:numFmt w:val="decimal"/>
      <w:lvlText w:val="%1."/>
      <w:lvlJc w:val="left"/>
      <w:pPr>
        <w:ind w:left="981" w:hanging="480"/>
      </w:pPr>
    </w:lvl>
    <w:lvl w:ilvl="1" w:tplc="04090019" w:tentative="1">
      <w:start w:val="1"/>
      <w:numFmt w:val="ideographTraditional"/>
      <w:lvlText w:val="%2、"/>
      <w:lvlJc w:val="left"/>
      <w:pPr>
        <w:ind w:left="1461" w:hanging="480"/>
      </w:pPr>
      <w:rPr>
        <w:rFonts w:ascii="新細明體" w:eastAsia="新細明體" w:hAnsi="新細明體" w:hint="eastAsia"/>
      </w:rPr>
    </w:lvl>
    <w:lvl w:ilvl="2" w:tplc="0409001B" w:tentative="1">
      <w:start w:val="1"/>
      <w:numFmt w:val="lowerRoman"/>
      <w:lvlText w:val="%3."/>
      <w:lvlJc w:val="right"/>
      <w:pPr>
        <w:ind w:left="1941" w:hanging="480"/>
      </w:pPr>
    </w:lvl>
    <w:lvl w:ilvl="3" w:tplc="0409000F" w:tentative="1">
      <w:start w:val="1"/>
      <w:numFmt w:val="decimal"/>
      <w:lvlText w:val="%4."/>
      <w:lvlJc w:val="left"/>
      <w:pPr>
        <w:ind w:left="2421" w:hanging="480"/>
      </w:pPr>
    </w:lvl>
    <w:lvl w:ilvl="4" w:tplc="04090019" w:tentative="1">
      <w:start w:val="1"/>
      <w:numFmt w:val="ideographTraditional"/>
      <w:lvlText w:val="%5、"/>
      <w:lvlJc w:val="left"/>
      <w:pPr>
        <w:ind w:left="2901" w:hanging="480"/>
      </w:pPr>
      <w:rPr>
        <w:rFonts w:ascii="新細明體" w:eastAsia="新細明體" w:hAnsi="新細明體" w:hint="eastAsia"/>
      </w:rPr>
    </w:lvl>
    <w:lvl w:ilvl="5" w:tplc="0409001B" w:tentative="1">
      <w:start w:val="1"/>
      <w:numFmt w:val="lowerRoman"/>
      <w:lvlText w:val="%6."/>
      <w:lvlJc w:val="right"/>
      <w:pPr>
        <w:ind w:left="3381" w:hanging="480"/>
      </w:pPr>
    </w:lvl>
    <w:lvl w:ilvl="6" w:tplc="0409000F" w:tentative="1">
      <w:start w:val="1"/>
      <w:numFmt w:val="decimal"/>
      <w:lvlText w:val="%7."/>
      <w:lvlJc w:val="left"/>
      <w:pPr>
        <w:ind w:left="3861" w:hanging="480"/>
      </w:pPr>
    </w:lvl>
    <w:lvl w:ilvl="7" w:tplc="04090019" w:tentative="1">
      <w:start w:val="1"/>
      <w:numFmt w:val="ideographTraditional"/>
      <w:lvlText w:val="%8、"/>
      <w:lvlJc w:val="left"/>
      <w:pPr>
        <w:ind w:left="4341" w:hanging="480"/>
      </w:pPr>
      <w:rPr>
        <w:rFonts w:ascii="新細明體" w:eastAsia="新細明體" w:hAnsi="新細明體" w:hint="eastAsia"/>
      </w:rPr>
    </w:lvl>
    <w:lvl w:ilvl="8" w:tplc="0409001B" w:tentative="1">
      <w:start w:val="1"/>
      <w:numFmt w:val="lowerRoman"/>
      <w:lvlText w:val="%9."/>
      <w:lvlJc w:val="right"/>
      <w:pPr>
        <w:ind w:left="4821" w:hanging="480"/>
      </w:pPr>
    </w:lvl>
  </w:abstractNum>
  <w:abstractNum w:abstractNumId="1">
    <w:nsid w:val="07D4021A"/>
    <w:multiLevelType w:val="hybridMultilevel"/>
    <w:tmpl w:val="941448DA"/>
    <w:lvl w:ilvl="0" w:tplc="D3C02A3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571367"/>
    <w:multiLevelType w:val="hybridMultilevel"/>
    <w:tmpl w:val="148EE3D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BDD1F9A"/>
    <w:multiLevelType w:val="hybridMultilevel"/>
    <w:tmpl w:val="FDD45774"/>
    <w:lvl w:ilvl="0" w:tplc="0409000F">
      <w:start w:val="1"/>
      <w:numFmt w:val="decimal"/>
      <w:lvlText w:val="%1."/>
      <w:lvlJc w:val="left"/>
      <w:pPr>
        <w:ind w:left="1348" w:hanging="480"/>
      </w:pPr>
    </w:lvl>
    <w:lvl w:ilvl="1" w:tplc="04090019" w:tentative="1">
      <w:start w:val="1"/>
      <w:numFmt w:val="ideographTraditional"/>
      <w:lvlText w:val="%2、"/>
      <w:lvlJc w:val="left"/>
      <w:pPr>
        <w:ind w:left="1828" w:hanging="480"/>
      </w:pPr>
    </w:lvl>
    <w:lvl w:ilvl="2" w:tplc="0409001B" w:tentative="1">
      <w:start w:val="1"/>
      <w:numFmt w:val="lowerRoman"/>
      <w:lvlText w:val="%3."/>
      <w:lvlJc w:val="right"/>
      <w:pPr>
        <w:ind w:left="2308" w:hanging="480"/>
      </w:pPr>
    </w:lvl>
    <w:lvl w:ilvl="3" w:tplc="0409000F" w:tentative="1">
      <w:start w:val="1"/>
      <w:numFmt w:val="decimal"/>
      <w:lvlText w:val="%4."/>
      <w:lvlJc w:val="left"/>
      <w:pPr>
        <w:ind w:left="2788" w:hanging="480"/>
      </w:pPr>
    </w:lvl>
    <w:lvl w:ilvl="4" w:tplc="04090019" w:tentative="1">
      <w:start w:val="1"/>
      <w:numFmt w:val="ideographTraditional"/>
      <w:lvlText w:val="%5、"/>
      <w:lvlJc w:val="left"/>
      <w:pPr>
        <w:ind w:left="3268" w:hanging="480"/>
      </w:pPr>
    </w:lvl>
    <w:lvl w:ilvl="5" w:tplc="0409001B" w:tentative="1">
      <w:start w:val="1"/>
      <w:numFmt w:val="lowerRoman"/>
      <w:lvlText w:val="%6."/>
      <w:lvlJc w:val="right"/>
      <w:pPr>
        <w:ind w:left="3748" w:hanging="480"/>
      </w:pPr>
    </w:lvl>
    <w:lvl w:ilvl="6" w:tplc="0409000F" w:tentative="1">
      <w:start w:val="1"/>
      <w:numFmt w:val="decimal"/>
      <w:lvlText w:val="%7."/>
      <w:lvlJc w:val="left"/>
      <w:pPr>
        <w:ind w:left="4228" w:hanging="480"/>
      </w:pPr>
    </w:lvl>
    <w:lvl w:ilvl="7" w:tplc="04090019" w:tentative="1">
      <w:start w:val="1"/>
      <w:numFmt w:val="ideographTraditional"/>
      <w:lvlText w:val="%8、"/>
      <w:lvlJc w:val="left"/>
      <w:pPr>
        <w:ind w:left="4708" w:hanging="480"/>
      </w:pPr>
    </w:lvl>
    <w:lvl w:ilvl="8" w:tplc="0409001B" w:tentative="1">
      <w:start w:val="1"/>
      <w:numFmt w:val="lowerRoman"/>
      <w:lvlText w:val="%9."/>
      <w:lvlJc w:val="right"/>
      <w:pPr>
        <w:ind w:left="5188" w:hanging="480"/>
      </w:pPr>
    </w:lvl>
  </w:abstractNum>
  <w:abstractNum w:abstractNumId="4">
    <w:nsid w:val="28DB11EA"/>
    <w:multiLevelType w:val="hybridMultilevel"/>
    <w:tmpl w:val="941448DA"/>
    <w:lvl w:ilvl="0" w:tplc="D3C02A3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9E2333F"/>
    <w:multiLevelType w:val="hybridMultilevel"/>
    <w:tmpl w:val="FF3C6F7A"/>
    <w:lvl w:ilvl="0" w:tplc="FE4C724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9611653"/>
    <w:multiLevelType w:val="hybridMultilevel"/>
    <w:tmpl w:val="2408A7EE"/>
    <w:lvl w:ilvl="0" w:tplc="440004FC">
      <w:start w:val="1"/>
      <w:numFmt w:val="ideographLegalTraditional"/>
      <w:lvlText w:val="%1、"/>
      <w:lvlJc w:val="left"/>
      <w:pPr>
        <w:ind w:left="480" w:hanging="480"/>
      </w:pPr>
      <w:rPr>
        <w:rFonts w:ascii="Calibri" w:hAnsi="Calibri" w:hint="default"/>
      </w:rPr>
    </w:lvl>
    <w:lvl w:ilvl="1" w:tplc="51989B82">
      <w:start w:val="1"/>
      <w:numFmt w:val="decimal"/>
      <w:lvlText w:val="%2."/>
      <w:lvlJc w:val="left"/>
      <w:pPr>
        <w:ind w:left="840" w:hanging="360"/>
      </w:pPr>
      <w:rPr>
        <w:rFonts w:hint="default"/>
      </w:rPr>
    </w:lvl>
    <w:lvl w:ilvl="2" w:tplc="9050D79A">
      <w:start w:val="1"/>
      <w:numFmt w:val="taiwaneseCountingThousand"/>
      <w:lvlText w:val="(%3)"/>
      <w:lvlJc w:val="left"/>
      <w:pPr>
        <w:ind w:left="390" w:hanging="390"/>
      </w:pPr>
      <w:rPr>
        <w:rFonts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1D15EFB"/>
    <w:multiLevelType w:val="hybridMultilevel"/>
    <w:tmpl w:val="744619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1"/>
  </w:num>
  <w:num w:numId="3">
    <w:abstractNumId w:val="7"/>
  </w:num>
  <w:num w:numId="4">
    <w:abstractNumId w:val="6"/>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76E"/>
    <w:rsid w:val="00040DB0"/>
    <w:rsid w:val="000738E8"/>
    <w:rsid w:val="00094CDA"/>
    <w:rsid w:val="00166E80"/>
    <w:rsid w:val="00192015"/>
    <w:rsid w:val="001A0E67"/>
    <w:rsid w:val="001A14F4"/>
    <w:rsid w:val="001A1A9B"/>
    <w:rsid w:val="001B32BD"/>
    <w:rsid w:val="001D26F7"/>
    <w:rsid w:val="00211C41"/>
    <w:rsid w:val="00273B47"/>
    <w:rsid w:val="002F776E"/>
    <w:rsid w:val="00314A2F"/>
    <w:rsid w:val="00372D29"/>
    <w:rsid w:val="004D54DE"/>
    <w:rsid w:val="005155A7"/>
    <w:rsid w:val="005D40AD"/>
    <w:rsid w:val="00657C27"/>
    <w:rsid w:val="00680157"/>
    <w:rsid w:val="006C5880"/>
    <w:rsid w:val="00752265"/>
    <w:rsid w:val="00757883"/>
    <w:rsid w:val="007A18AC"/>
    <w:rsid w:val="007B274B"/>
    <w:rsid w:val="007D2AC7"/>
    <w:rsid w:val="0080296D"/>
    <w:rsid w:val="00845E09"/>
    <w:rsid w:val="00896229"/>
    <w:rsid w:val="008B3DF7"/>
    <w:rsid w:val="008F5A35"/>
    <w:rsid w:val="00950DBA"/>
    <w:rsid w:val="00976C6C"/>
    <w:rsid w:val="009C1F61"/>
    <w:rsid w:val="00A77BB9"/>
    <w:rsid w:val="00B51586"/>
    <w:rsid w:val="00B538C2"/>
    <w:rsid w:val="00C105D4"/>
    <w:rsid w:val="00C2704E"/>
    <w:rsid w:val="00CE5BB3"/>
    <w:rsid w:val="00CF700C"/>
    <w:rsid w:val="00D12D0D"/>
    <w:rsid w:val="00D207B9"/>
    <w:rsid w:val="00D23603"/>
    <w:rsid w:val="00D27A69"/>
    <w:rsid w:val="00DE49D8"/>
    <w:rsid w:val="00E00F48"/>
    <w:rsid w:val="00E33CE7"/>
    <w:rsid w:val="00EC35B0"/>
    <w:rsid w:val="00ED568A"/>
    <w:rsid w:val="00F22756"/>
    <w:rsid w:val="00F24901"/>
    <w:rsid w:val="00F4001C"/>
    <w:rsid w:val="00F82A57"/>
    <w:rsid w:val="00F96E7C"/>
    <w:rsid w:val="00FF2939"/>
    <w:rsid w:val="00FF77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6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76E"/>
    <w:pPr>
      <w:ind w:leftChars="200" w:left="480"/>
    </w:pPr>
  </w:style>
  <w:style w:type="paragraph" w:styleId="a4">
    <w:name w:val="header"/>
    <w:basedOn w:val="a"/>
    <w:link w:val="a5"/>
    <w:uiPriority w:val="99"/>
    <w:unhideWhenUsed/>
    <w:rsid w:val="00B538C2"/>
    <w:pPr>
      <w:tabs>
        <w:tab w:val="center" w:pos="4153"/>
        <w:tab w:val="right" w:pos="8306"/>
      </w:tabs>
      <w:snapToGrid w:val="0"/>
    </w:pPr>
    <w:rPr>
      <w:sz w:val="20"/>
      <w:szCs w:val="20"/>
    </w:rPr>
  </w:style>
  <w:style w:type="character" w:customStyle="1" w:styleId="a5">
    <w:name w:val="頁首 字元"/>
    <w:basedOn w:val="a0"/>
    <w:link w:val="a4"/>
    <w:uiPriority w:val="99"/>
    <w:rsid w:val="00B538C2"/>
    <w:rPr>
      <w:rFonts w:ascii="Calibri" w:eastAsia="新細明體" w:hAnsi="Calibri" w:cs="Times New Roman"/>
      <w:sz w:val="20"/>
      <w:szCs w:val="20"/>
    </w:rPr>
  </w:style>
  <w:style w:type="paragraph" w:styleId="a6">
    <w:name w:val="footer"/>
    <w:basedOn w:val="a"/>
    <w:link w:val="a7"/>
    <w:uiPriority w:val="99"/>
    <w:unhideWhenUsed/>
    <w:rsid w:val="00B538C2"/>
    <w:pPr>
      <w:tabs>
        <w:tab w:val="center" w:pos="4153"/>
        <w:tab w:val="right" w:pos="8306"/>
      </w:tabs>
      <w:snapToGrid w:val="0"/>
    </w:pPr>
    <w:rPr>
      <w:sz w:val="20"/>
      <w:szCs w:val="20"/>
    </w:rPr>
  </w:style>
  <w:style w:type="character" w:customStyle="1" w:styleId="a7">
    <w:name w:val="頁尾 字元"/>
    <w:basedOn w:val="a0"/>
    <w:link w:val="a6"/>
    <w:uiPriority w:val="99"/>
    <w:rsid w:val="00B538C2"/>
    <w:rPr>
      <w:rFonts w:ascii="Calibri" w:eastAsia="新細明體" w:hAnsi="Calibri" w:cs="Times New Roman"/>
      <w:sz w:val="20"/>
      <w:szCs w:val="20"/>
    </w:rPr>
  </w:style>
  <w:style w:type="paragraph" w:customStyle="1" w:styleId="Default">
    <w:name w:val="Default"/>
    <w:rsid w:val="0080296D"/>
    <w:pPr>
      <w:widowControl w:val="0"/>
      <w:autoSpaceDE w:val="0"/>
      <w:autoSpaceDN w:val="0"/>
      <w:adjustRightInd w:val="0"/>
    </w:pPr>
    <w:rPr>
      <w:rFonts w:ascii="標楷體" w:eastAsia="標楷體" w:cs="標楷體"/>
      <w:color w:val="000000"/>
      <w:kern w:val="0"/>
      <w:szCs w:val="24"/>
    </w:rPr>
  </w:style>
  <w:style w:type="paragraph" w:styleId="a8">
    <w:name w:val="Balloon Text"/>
    <w:basedOn w:val="a"/>
    <w:link w:val="a9"/>
    <w:uiPriority w:val="99"/>
    <w:semiHidden/>
    <w:unhideWhenUsed/>
    <w:rsid w:val="00DE49D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E49D8"/>
    <w:rPr>
      <w:rFonts w:asciiTheme="majorHAnsi" w:eastAsiaTheme="majorEastAsia" w:hAnsiTheme="majorHAnsi" w:cstheme="majorBidi"/>
      <w:sz w:val="18"/>
      <w:szCs w:val="18"/>
    </w:rPr>
  </w:style>
  <w:style w:type="character" w:styleId="aa">
    <w:name w:val="Hyperlink"/>
    <w:basedOn w:val="a0"/>
    <w:uiPriority w:val="99"/>
    <w:unhideWhenUsed/>
    <w:rsid w:val="00B515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6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76E"/>
    <w:pPr>
      <w:ind w:leftChars="200" w:left="480"/>
    </w:pPr>
  </w:style>
  <w:style w:type="paragraph" w:styleId="a4">
    <w:name w:val="header"/>
    <w:basedOn w:val="a"/>
    <w:link w:val="a5"/>
    <w:uiPriority w:val="99"/>
    <w:unhideWhenUsed/>
    <w:rsid w:val="00B538C2"/>
    <w:pPr>
      <w:tabs>
        <w:tab w:val="center" w:pos="4153"/>
        <w:tab w:val="right" w:pos="8306"/>
      </w:tabs>
      <w:snapToGrid w:val="0"/>
    </w:pPr>
    <w:rPr>
      <w:sz w:val="20"/>
      <w:szCs w:val="20"/>
    </w:rPr>
  </w:style>
  <w:style w:type="character" w:customStyle="1" w:styleId="a5">
    <w:name w:val="頁首 字元"/>
    <w:basedOn w:val="a0"/>
    <w:link w:val="a4"/>
    <w:uiPriority w:val="99"/>
    <w:rsid w:val="00B538C2"/>
    <w:rPr>
      <w:rFonts w:ascii="Calibri" w:eastAsia="新細明體" w:hAnsi="Calibri" w:cs="Times New Roman"/>
      <w:sz w:val="20"/>
      <w:szCs w:val="20"/>
    </w:rPr>
  </w:style>
  <w:style w:type="paragraph" w:styleId="a6">
    <w:name w:val="footer"/>
    <w:basedOn w:val="a"/>
    <w:link w:val="a7"/>
    <w:uiPriority w:val="99"/>
    <w:unhideWhenUsed/>
    <w:rsid w:val="00B538C2"/>
    <w:pPr>
      <w:tabs>
        <w:tab w:val="center" w:pos="4153"/>
        <w:tab w:val="right" w:pos="8306"/>
      </w:tabs>
      <w:snapToGrid w:val="0"/>
    </w:pPr>
    <w:rPr>
      <w:sz w:val="20"/>
      <w:szCs w:val="20"/>
    </w:rPr>
  </w:style>
  <w:style w:type="character" w:customStyle="1" w:styleId="a7">
    <w:name w:val="頁尾 字元"/>
    <w:basedOn w:val="a0"/>
    <w:link w:val="a6"/>
    <w:uiPriority w:val="99"/>
    <w:rsid w:val="00B538C2"/>
    <w:rPr>
      <w:rFonts w:ascii="Calibri" w:eastAsia="新細明體" w:hAnsi="Calibri" w:cs="Times New Roman"/>
      <w:sz w:val="20"/>
      <w:szCs w:val="20"/>
    </w:rPr>
  </w:style>
  <w:style w:type="paragraph" w:customStyle="1" w:styleId="Default">
    <w:name w:val="Default"/>
    <w:rsid w:val="0080296D"/>
    <w:pPr>
      <w:widowControl w:val="0"/>
      <w:autoSpaceDE w:val="0"/>
      <w:autoSpaceDN w:val="0"/>
      <w:adjustRightInd w:val="0"/>
    </w:pPr>
    <w:rPr>
      <w:rFonts w:ascii="標楷體" w:eastAsia="標楷體" w:cs="標楷體"/>
      <w:color w:val="000000"/>
      <w:kern w:val="0"/>
      <w:szCs w:val="24"/>
    </w:rPr>
  </w:style>
  <w:style w:type="paragraph" w:styleId="a8">
    <w:name w:val="Balloon Text"/>
    <w:basedOn w:val="a"/>
    <w:link w:val="a9"/>
    <w:uiPriority w:val="99"/>
    <w:semiHidden/>
    <w:unhideWhenUsed/>
    <w:rsid w:val="00DE49D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E49D8"/>
    <w:rPr>
      <w:rFonts w:asciiTheme="majorHAnsi" w:eastAsiaTheme="majorEastAsia" w:hAnsiTheme="majorHAnsi" w:cstheme="majorBidi"/>
      <w:sz w:val="18"/>
      <w:szCs w:val="18"/>
    </w:rPr>
  </w:style>
  <w:style w:type="character" w:styleId="aa">
    <w:name w:val="Hyperlink"/>
    <w:basedOn w:val="a0"/>
    <w:uiPriority w:val="99"/>
    <w:unhideWhenUsed/>
    <w:rsid w:val="00B51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4%202021&#23416;&#34899;&#35542;&#25991;&#21475;&#38957;&#22577;&#21578;&#31478;&#36093;%20&#21450;%20&#22721;&#22577;&#35542;&#25991;&#31478;&#36093;%20&#22577;&#21517;&#34920;20200915.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3%202021&#23416;&#34899;&#35542;&#25991;&#21475;&#38957;&#22577;&#21578;&#31478;&#36093;&#35542;&#25991;&#26684;&#24335;20200915.docx" TargetMode="Externa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5A155-A933-4538-A806-E7647B8E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197</Words>
  <Characters>1129</Characters>
  <Application>Microsoft Office Word</Application>
  <DocSecurity>0</DocSecurity>
  <Lines>9</Lines>
  <Paragraphs>2</Paragraphs>
  <ScaleCrop>false</ScaleCrop>
  <Company/>
  <LinksUpToDate>false</LinksUpToDate>
  <CharactersWithSpaces>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Kung</dc:creator>
  <cp:lastModifiedBy>user</cp:lastModifiedBy>
  <cp:revision>9</cp:revision>
  <dcterms:created xsi:type="dcterms:W3CDTF">2018-09-14T01:55:00Z</dcterms:created>
  <dcterms:modified xsi:type="dcterms:W3CDTF">2020-09-16T03:17:00Z</dcterms:modified>
</cp:coreProperties>
</file>